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0870" w:rsidRDefault="00AD3DD8">
      <w:pPr>
        <w:jc w:val="both"/>
        <w:rPr>
          <w:b/>
          <w:sz w:val="22"/>
          <w:szCs w:val="22"/>
        </w:rPr>
      </w:pPr>
      <w:r w:rsidRPr="00AD3DD8">
        <w:rPr>
          <w:noProof/>
          <w:lang w:eastAsia="fr-FR"/>
        </w:rPr>
        <w:pict>
          <v:shapetype id="_x0000_t202" coordsize="21600,21600" o:spt="202" path="m,l,21600r21600,l21600,xe">
            <v:stroke joinstyle="miter"/>
            <v:path gradientshapeok="t" o:connecttype="rect"/>
          </v:shapetype>
          <v:shape id="Text Box 8" o:spid="_x0000_s1026" type="#_x0000_t202" style="position:absolute;left:0;text-align:left;margin-left:312.55pt;margin-top:-30.35pt;width:182.45pt;height:83.7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" stroked="f">
            <v:textbox style="mso-fit-shape-to-text:t">
              <w:txbxContent>
                <w:p w:rsidR="005F0870" w:rsidRPr="009967DA" w:rsidRDefault="00C96941" w:rsidP="00553DD6">
                  <w:pPr>
                    <w:jc w:val="both"/>
                    <w:rPr>
                      <w:b/>
                      <w:sz w:val="22"/>
                      <w:szCs w:val="22"/>
                    </w:rPr>
                  </w:pPr>
                  <w:r>
                    <w:rPr>
                      <w:b/>
                      <w:noProof/>
                      <w:sz w:val="22"/>
                      <w:szCs w:val="22"/>
                      <w:lang w:eastAsia="fr-FR"/>
                    </w:rPr>
                    <w:drawing>
                      <wp:inline distT="0" distB="0" distL="0" distR="0">
                        <wp:extent cx="2133600" cy="9620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srcRect/>
                                <a:stretch>
                                  <a:fillRect/>
                                </a:stretch>
                              </pic:blipFill>
                              <pic:spPr bwMode="auto">
                                <a:xfrm>
                                  <a:off x="0" y="0"/>
                                  <a:ext cx="2133600" cy="962025"/>
                                </a:xfrm>
                                <a:prstGeom prst="rect">
                                  <a:avLst/>
                                </a:prstGeom>
                                <a:noFill/>
                                <a:ln w="9525">
                                  <a:noFill/>
                                  <a:miter lim="800000"/>
                                  <a:headEnd/>
                                  <a:tailEnd/>
                                </a:ln>
                              </pic:spPr>
                            </pic:pic>
                          </a:graphicData>
                        </a:graphic>
                      </wp:inline>
                    </w:drawing>
                  </w:r>
                </w:p>
              </w:txbxContent>
            </v:textbox>
            <w10:wrap type="square"/>
          </v:shape>
        </w:pict>
      </w:r>
      <w:r w:rsidRPr="00AD3DD8">
        <w:rPr>
          <w:noProof/>
          <w:lang w:eastAsia="fr-FR"/>
        </w:rPr>
        <w:pict>
          <v:shape id="Text Box 2" o:spid="_x0000_s1027" type="#_x0000_t202" style="position:absolute;left:0;text-align:left;margin-left:-53.85pt;margin-top:-36pt;width:93.05pt;height:175.5pt;z-index:251655168;visibility:visible;mso-wrap-style:non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" stroked="f">
            <v:textbox style="mso-next-textbox:#Text Box 2;mso-fit-shape-to-text:t" inset="0,0,0,0">
              <w:txbxContent>
                <w:p w:rsidR="005F0870" w:rsidRDefault="00C96941">
                  <w:r>
                    <w:rPr>
                      <w:rFonts w:ascii="Arial Narrow" w:hAnsi="Arial Narrow"/>
                      <w:noProof/>
                      <w:color w:val="FF0000"/>
                      <w:lang w:eastAsia="fr-FR"/>
                    </w:rPr>
                    <w:drawing>
                      <wp:inline distT="0" distB="0" distL="0" distR="0">
                        <wp:extent cx="1171575" cy="2209800"/>
                        <wp:effectExtent l="19050" t="0" r="952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lum contrast="30000"/>
                                </a:blip>
                                <a:srcRect/>
                                <a:stretch>
                                  <a:fillRect/>
                                </a:stretch>
                              </pic:blipFill>
                              <pic:spPr bwMode="auto">
                                <a:xfrm>
                                  <a:off x="0" y="0"/>
                                  <a:ext cx="1171575" cy="2209800"/>
                                </a:xfrm>
                                <a:prstGeom prst="rect">
                                  <a:avLst/>
                                </a:prstGeom>
                                <a:solidFill>
                                  <a:srgbClr val="FFFFFF"/>
                                </a:solidFill>
                                <a:ln w="9525">
                                  <a:noFill/>
                                  <a:miter lim="800000"/>
                                  <a:headEnd/>
                                  <a:tailEnd/>
                                </a:ln>
                              </pic:spPr>
                            </pic:pic>
                          </a:graphicData>
                        </a:graphic>
                      </wp:inline>
                    </w:drawing>
                  </w:r>
                </w:p>
              </w:txbxContent>
            </v:textbox>
            <w10:wrap type="square"/>
          </v:shape>
        </w:pict>
      </w:r>
      <w:r w:rsidRPr="00AD3DD8">
        <w:rPr>
          <w:noProof/>
          <w:lang w:eastAsia="fr-FR"/>
        </w:rPr>
        <w:pict>
          <v:shape id="Text Box 4" o:spid="_x0000_s1028" type="#_x0000_t202" style="position:absolute;left:0;text-align:left;margin-left:-3.75pt;margin-top:-36pt;width:251.5pt;height:89.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PdfAIAAAc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" stroked="f">
            <v:textbox inset="0,0,0,0">
              <w:txbxContent>
                <w:p w:rsidR="005F0870" w:rsidRDefault="005F0870">
                  <w:pPr>
                    <w:jc w:val="center"/>
                    <w:rPr>
                      <w:sz w:val="22"/>
                      <w:szCs w:val="22"/>
                    </w:rPr>
                  </w:pPr>
                </w:p>
                <w:p w:rsidR="005F0870" w:rsidRDefault="005F0870">
                  <w:pPr>
                    <w:jc w:val="center"/>
                    <w:rPr>
                      <w:b/>
                      <w:sz w:val="22"/>
                      <w:szCs w:val="22"/>
                    </w:rPr>
                  </w:pPr>
                  <w:r>
                    <w:rPr>
                      <w:b/>
                      <w:sz w:val="22"/>
                      <w:szCs w:val="22"/>
                    </w:rPr>
                    <w:t xml:space="preserve">ELECTION A </w:t>
                  </w:r>
                  <w:smartTag w:uri="urn:schemas-microsoft-com:office:smarttags" w:element="PersonName">
                    <w:smartTagPr>
                      <w:attr w:name="ProductID" w:val="LA CAPD DES INSTITUTEURS"/>
                    </w:smartTagPr>
                    <w:r>
                      <w:rPr>
                        <w:b/>
                        <w:sz w:val="22"/>
                        <w:szCs w:val="22"/>
                      </w:rPr>
                      <w:t>LA CAPD DES INSTITUTEURS</w:t>
                    </w:r>
                  </w:smartTag>
                  <w:r>
                    <w:rPr>
                      <w:b/>
                      <w:sz w:val="22"/>
                      <w:szCs w:val="22"/>
                    </w:rPr>
                    <w:t xml:space="preserve"> ET PROFESSEURS DES ECOLES</w:t>
                  </w:r>
                </w:p>
                <w:p w:rsidR="005F0870" w:rsidRDefault="005F0870">
                  <w:pPr>
                    <w:jc w:val="center"/>
                    <w:rPr>
                      <w:b/>
                      <w:sz w:val="22"/>
                      <w:szCs w:val="22"/>
                    </w:rPr>
                  </w:pPr>
                  <w:r>
                    <w:rPr>
                      <w:b/>
                      <w:sz w:val="22"/>
                      <w:szCs w:val="22"/>
                    </w:rPr>
                    <w:t>DES HAUTS DE SEINE</w:t>
                  </w:r>
                </w:p>
                <w:p w:rsidR="005F0870" w:rsidRDefault="005F0870">
                  <w:pPr>
                    <w:jc w:val="center"/>
                    <w:rPr>
                      <w:b/>
                      <w:sz w:val="22"/>
                      <w:szCs w:val="22"/>
                    </w:rPr>
                  </w:pPr>
                </w:p>
                <w:p w:rsidR="005F0870" w:rsidRDefault="005F0870">
                  <w:pPr>
                    <w:jc w:val="center"/>
                    <w:rPr>
                      <w:b/>
                      <w:sz w:val="22"/>
                      <w:szCs w:val="22"/>
                    </w:rPr>
                  </w:pPr>
                  <w:r>
                    <w:rPr>
                      <w:b/>
                      <w:sz w:val="22"/>
                      <w:szCs w:val="22"/>
                    </w:rPr>
                    <w:t>Scrutin du 27 novembre au 4 décembre 2014</w:t>
                  </w:r>
                </w:p>
                <w:p w:rsidR="005F0870" w:rsidRDefault="005F0870">
                  <w:pPr>
                    <w:jc w:val="center"/>
                    <w:rPr>
                      <w:b/>
                      <w:sz w:val="22"/>
                      <w:szCs w:val="22"/>
                    </w:rPr>
                  </w:pPr>
                </w:p>
              </w:txbxContent>
            </v:textbox>
          </v:shape>
        </w:pict>
      </w:r>
      <w:r w:rsidR="005F0870">
        <w:rPr>
          <w:b/>
          <w:sz w:val="22"/>
          <w:szCs w:val="22"/>
        </w:rPr>
        <w:t>Aujourd</w:t>
      </w:r>
    </w:p>
    <w:p w:rsidR="005F0870" w:rsidRDefault="005F0870">
      <w:pPr>
        <w:jc w:val="both"/>
        <w:rPr>
          <w:b/>
          <w:sz w:val="22"/>
          <w:szCs w:val="22"/>
        </w:rPr>
      </w:pPr>
    </w:p>
    <w:p w:rsidR="005F0870" w:rsidRDefault="005F0870">
      <w:pPr>
        <w:jc w:val="both"/>
        <w:rPr>
          <w:b/>
          <w:sz w:val="22"/>
          <w:szCs w:val="22"/>
        </w:rPr>
      </w:pPr>
    </w:p>
    <w:p w:rsidR="005F0870" w:rsidRDefault="00AD3DD8">
      <w:pPr>
        <w:jc w:val="both"/>
        <w:rPr>
          <w:b/>
          <w:sz w:val="22"/>
          <w:szCs w:val="22"/>
        </w:rPr>
      </w:pPr>
      <w:r w:rsidRPr="00AD3DD8">
        <w:rPr>
          <w:noProof/>
          <w:lang w:eastAsia="fr-FR"/>
        </w:rPr>
        <w:pict>
          <v:shape id="Text Box 7" o:spid="_x0000_s1029" type="#_x0000_t202" style="position:absolute;left:0;text-align:left;margin-left:.6pt;margin-top:20.25pt;width:447.15pt;height:90.5pt;z-index:2516572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" stroked="f">
            <v:textbox inset="0,0,0,0">
              <w:txbxContent>
                <w:p w:rsidR="005F0870" w:rsidRPr="00F022F0" w:rsidRDefault="005F0870">
                  <w:pPr>
                    <w:pStyle w:val="Contenuducadre"/>
                    <w:jc w:val="center"/>
                    <w:rPr>
                      <w:rFonts w:ascii="Arial" w:hAnsi="Arial"/>
                      <w:b/>
                      <w:bCs/>
                      <w:sz w:val="52"/>
                      <w:szCs w:val="52"/>
                    </w:rPr>
                  </w:pPr>
                  <w:r w:rsidRPr="00F022F0">
                    <w:rPr>
                      <w:rFonts w:ascii="Arial" w:hAnsi="Arial"/>
                      <w:b/>
                      <w:bCs/>
                      <w:sz w:val="52"/>
                      <w:szCs w:val="52"/>
                    </w:rPr>
                    <w:t>VOTEZ SUD / CGT</w:t>
                  </w:r>
                </w:p>
                <w:p w:rsidR="005F0870" w:rsidRPr="00F022F0" w:rsidRDefault="005F0870" w:rsidP="00F022F0">
                  <w:pPr>
                    <w:pStyle w:val="Contenuducadre"/>
                    <w:rPr>
                      <w:rFonts w:ascii="Arial" w:hAnsi="Arial"/>
                      <w:b/>
                      <w:bCs/>
                      <w:sz w:val="52"/>
                      <w:szCs w:val="52"/>
                    </w:rPr>
                  </w:pPr>
                  <w:r w:rsidRPr="00F022F0">
                    <w:rPr>
                      <w:rFonts w:ascii="Arial" w:hAnsi="Arial"/>
                      <w:b/>
                      <w:bCs/>
                      <w:sz w:val="52"/>
                      <w:szCs w:val="52"/>
                    </w:rPr>
                    <w:t>VOTEZ EFFICACE ET DETERMINE</w:t>
                  </w:r>
                </w:p>
                <w:p w:rsidR="005F0870" w:rsidRDefault="005F0870">
                  <w:pPr>
                    <w:pStyle w:val="Contenuducadre"/>
                    <w:jc w:val="center"/>
                    <w:rPr>
                      <w:rFonts w:ascii="Arial" w:hAnsi="Arial"/>
                      <w:b/>
                      <w:bCs/>
                      <w:sz w:val="64"/>
                      <w:szCs w:val="64"/>
                    </w:rPr>
                  </w:pPr>
                </w:p>
              </w:txbxContent>
            </v:textbox>
            <w10:wrap type="square"/>
          </v:shape>
        </w:pict>
      </w:r>
    </w:p>
    <w:p w:rsidR="005F0870" w:rsidRDefault="00AD3DD8">
      <w:pPr>
        <w:jc w:val="both"/>
      </w:pPr>
      <w:r>
        <w:rPr>
          <w:noProof/>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30" type="#_x0000_t176" style="position:absolute;left:0;text-align:left;margin-left:-10.15pt;margin-top:94.95pt;width:480pt;height:8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" fillcolor="#fc0"/>
        </w:pict>
      </w:r>
    </w:p>
    <w:p w:rsidR="005F0870" w:rsidRDefault="00AD3DD8">
      <w:pPr>
        <w:jc w:val="both"/>
        <w:rPr>
          <w:rFonts w:ascii="Arial" w:hAnsi="Arial"/>
        </w:rPr>
      </w:pPr>
      <w:r w:rsidRPr="00AD3DD8">
        <w:rPr>
          <w:noProof/>
          <w:lang w:eastAsia="fr-FR"/>
        </w:rPr>
        <w:pict>
          <v:shape id="Text Box 5" o:spid="_x0000_s1031" type="#_x0000_t202" style="position:absolute;left:0;text-align:left;margin-left:-1.6pt;margin-top:2.9pt;width:458.7pt;height:76.6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" filled="f" fillcolor="silver" stroked="f" strokeweight=".5pt">
            <v:textbox inset="7.45pt,3.85pt,7.45pt,3.85pt">
              <w:txbxContent>
                <w:p w:rsidR="005F0870" w:rsidRDefault="005F0870">
                  <w:pPr>
                    <w:jc w:val="center"/>
                    <w:rPr>
                      <w:rFonts w:ascii="Arial" w:hAnsi="Arial"/>
                      <w:b/>
                      <w:sz w:val="36"/>
                      <w:szCs w:val="36"/>
                    </w:rPr>
                  </w:pPr>
                  <w:r>
                    <w:rPr>
                      <w:rFonts w:ascii="Arial" w:hAnsi="Arial"/>
                      <w:b/>
                      <w:sz w:val="36"/>
                      <w:szCs w:val="36"/>
                    </w:rPr>
                    <w:t xml:space="preserve">DU 27 NOVEMBRE AU 4 DECEMBRE       </w:t>
                  </w:r>
                </w:p>
                <w:p w:rsidR="005F0870" w:rsidRDefault="005F0870">
                  <w:pPr>
                    <w:jc w:val="center"/>
                    <w:rPr>
                      <w:rFonts w:ascii="Arial" w:hAnsi="Arial"/>
                      <w:b/>
                      <w:sz w:val="36"/>
                      <w:szCs w:val="36"/>
                    </w:rPr>
                  </w:pPr>
                  <w:r>
                    <w:rPr>
                      <w:rFonts w:ascii="Arial" w:hAnsi="Arial"/>
                      <w:b/>
                      <w:sz w:val="36"/>
                      <w:szCs w:val="36"/>
                    </w:rPr>
                    <w:t xml:space="preserve">VOTEZ POUR </w:t>
                  </w:r>
                  <w:smartTag w:uri="urn:schemas-microsoft-com:office:smarttags" w:element="PersonName">
                    <w:smartTagPr>
                      <w:attr w:name="ProductID" w:val="LA LISTE UNITAIRE"/>
                    </w:smartTagPr>
                    <w:r>
                      <w:rPr>
                        <w:rFonts w:ascii="Arial" w:hAnsi="Arial"/>
                        <w:b/>
                        <w:sz w:val="36"/>
                        <w:szCs w:val="36"/>
                      </w:rPr>
                      <w:t>LA LISTE UNITAIRE</w:t>
                    </w:r>
                  </w:smartTag>
                  <w:r>
                    <w:rPr>
                      <w:rFonts w:ascii="Arial" w:hAnsi="Arial"/>
                      <w:b/>
                      <w:sz w:val="36"/>
                      <w:szCs w:val="36"/>
                    </w:rPr>
                    <w:t xml:space="preserve"> </w:t>
                  </w:r>
                </w:p>
                <w:p w:rsidR="005F0870" w:rsidRDefault="005F0870">
                  <w:pPr>
                    <w:jc w:val="center"/>
                    <w:rPr>
                      <w:rFonts w:ascii="Arial" w:hAnsi="Arial"/>
                      <w:b/>
                      <w:sz w:val="36"/>
                      <w:szCs w:val="36"/>
                    </w:rPr>
                  </w:pPr>
                  <w:r>
                    <w:rPr>
                      <w:rFonts w:ascii="Arial" w:hAnsi="Arial"/>
                      <w:b/>
                      <w:sz w:val="36"/>
                      <w:szCs w:val="36"/>
                    </w:rPr>
                    <w:t>CGT EDUC’ACTION 92 /SUD EDUCATION 92</w:t>
                  </w:r>
                </w:p>
              </w:txbxContent>
            </v:textbox>
            <w10:wrap type="square"/>
          </v:shape>
        </w:pict>
      </w:r>
    </w:p>
    <w:p w:rsidR="005F0870" w:rsidRPr="00F022F0" w:rsidRDefault="005F0870">
      <w:pPr>
        <w:jc w:val="both"/>
        <w:rPr>
          <w:rFonts w:ascii="Arial" w:hAnsi="Arial"/>
          <w:color w:val="000000"/>
          <w:sz w:val="22"/>
          <w:szCs w:val="22"/>
        </w:rPr>
      </w:pPr>
    </w:p>
    <w:p w:rsidR="005F0870" w:rsidRPr="00F136AB" w:rsidRDefault="005F0870" w:rsidP="00F022F0">
      <w:pPr>
        <w:pStyle w:val="Contenuducadre"/>
        <w:jc w:val="center"/>
        <w:rPr>
          <w:rFonts w:ascii="Arial" w:hAnsi="Arial"/>
          <w:b/>
          <w:bCs/>
          <w:color w:val="FF0000"/>
          <w:sz w:val="22"/>
          <w:szCs w:val="22"/>
        </w:rPr>
      </w:pPr>
      <w:r w:rsidRPr="00F136AB">
        <w:rPr>
          <w:rFonts w:ascii="Arial" w:hAnsi="Arial"/>
          <w:b/>
          <w:bCs/>
          <w:color w:val="FF0000"/>
          <w:sz w:val="22"/>
          <w:szCs w:val="22"/>
        </w:rPr>
        <w:t>POUR LE SYNDICALISME DE LUTTE ET D’EMANCIPATION</w:t>
      </w:r>
    </w:p>
    <w:p w:rsidR="005F0870" w:rsidRPr="00F136AB" w:rsidRDefault="005F0870">
      <w:pPr>
        <w:jc w:val="both"/>
        <w:rPr>
          <w:rFonts w:ascii="Arial" w:hAnsi="Arial"/>
          <w:color w:val="FF0000"/>
        </w:rPr>
      </w:pPr>
    </w:p>
    <w:p w:rsidR="005F0870" w:rsidRDefault="005F0870">
      <w:pPr>
        <w:jc w:val="both"/>
        <w:rPr>
          <w:rFonts w:ascii="Arial" w:hAnsi="Arial"/>
          <w:color w:val="000000"/>
        </w:rPr>
      </w:pPr>
      <w:smartTag w:uri="urn:schemas-microsoft-com:office:smarttags" w:element="PersonName">
        <w:smartTagPr>
          <w:attr w:name="ProductID" w:val="La CGT Educ"/>
        </w:smartTagPr>
        <w:r>
          <w:rPr>
            <w:rFonts w:ascii="Arial" w:hAnsi="Arial"/>
            <w:color w:val="000000"/>
          </w:rPr>
          <w:t>La CGT Educ</w:t>
        </w:r>
      </w:smartTag>
      <w:r>
        <w:rPr>
          <w:rFonts w:ascii="Arial" w:hAnsi="Arial"/>
          <w:color w:val="000000"/>
        </w:rPr>
        <w:t>’action 92 et SUD Education 92 ont décidé une nouvelle fois d’unir leurs forces et de présenter une liste commune aux élections professionnelles de 2014 afin de faire entendre en CAPD la voix des luttes collectives et interprofessionnelles. Pour nous, siéger à la CAPD c’est aussi y porter les revendications des salarié-es adoptées démocratiquement en assemblées générales.</w:t>
      </w:r>
    </w:p>
    <w:p w:rsidR="005F0870" w:rsidRDefault="005F0870">
      <w:pPr>
        <w:pStyle w:val="Corpsdetexte21"/>
      </w:pPr>
    </w:p>
    <w:p w:rsidR="005F0870" w:rsidRPr="000E250A" w:rsidRDefault="005F0870">
      <w:pPr>
        <w:pStyle w:val="Corpsdetexte21"/>
        <w:rPr>
          <w:color w:val="000000"/>
        </w:rPr>
      </w:pPr>
      <w:r>
        <w:t xml:space="preserve">Collectivement et unitairement </w:t>
      </w:r>
      <w:r w:rsidRPr="000E250A">
        <w:rPr>
          <w:color w:val="000000"/>
        </w:rPr>
        <w:t xml:space="preserve">nous nous battons sans relâche pour améliorer les conditions de travail et de </w:t>
      </w:r>
      <w:r>
        <w:rPr>
          <w:color w:val="000000"/>
        </w:rPr>
        <w:t>vie de tou-tes les professeur-e</w:t>
      </w:r>
      <w:r w:rsidRPr="000E250A">
        <w:rPr>
          <w:color w:val="000000"/>
        </w:rPr>
        <w:t>s des écoles et instituteurs quel</w:t>
      </w:r>
      <w:r>
        <w:rPr>
          <w:color w:val="000000"/>
        </w:rPr>
        <w:t>les</w:t>
      </w:r>
      <w:r w:rsidRPr="000E250A">
        <w:rPr>
          <w:color w:val="000000"/>
        </w:rPr>
        <w:t xml:space="preserve"> que soi</w:t>
      </w:r>
      <w:r>
        <w:rPr>
          <w:color w:val="000000"/>
        </w:rPr>
        <w:t>en</w:t>
      </w:r>
      <w:r w:rsidRPr="000E250A">
        <w:rPr>
          <w:color w:val="000000"/>
        </w:rPr>
        <w:t>t leurs fonctions.</w:t>
      </w:r>
    </w:p>
    <w:p w:rsidR="005F0870" w:rsidRDefault="005F0870">
      <w:pPr>
        <w:pStyle w:val="Corpsdetexte21"/>
      </w:pPr>
    </w:p>
    <w:p w:rsidR="005F0870" w:rsidRDefault="005F0870">
      <w:pPr>
        <w:pStyle w:val="Corpsdetexte21"/>
      </w:pPr>
      <w:r>
        <w:t>Nous ferons entendre en CAPD la voix de l’opposition à la politique gouvernementale.</w:t>
      </w:r>
    </w:p>
    <w:p w:rsidR="005F0870" w:rsidRDefault="005F0870">
      <w:pPr>
        <w:jc w:val="both"/>
        <w:rPr>
          <w:rFonts w:ascii="Arial" w:hAnsi="Arial"/>
          <w:color w:val="000000"/>
        </w:rPr>
      </w:pPr>
    </w:p>
    <w:p w:rsidR="005F0870" w:rsidRDefault="00AD3DD8">
      <w:pPr>
        <w:jc w:val="both"/>
        <w:rPr>
          <w:rFonts w:ascii="Arial" w:hAnsi="Arial"/>
          <w:b/>
          <w:bCs/>
          <w:color w:val="000000"/>
          <w:sz w:val="36"/>
          <w:szCs w:val="36"/>
        </w:rPr>
      </w:pPr>
      <w:r w:rsidRPr="00AD3DD8">
        <w:rPr>
          <w:noProof/>
          <w:lang w:eastAsia="fr-FR"/>
        </w:rPr>
        <w:pict>
          <v:shape id="AutoShape 10" o:spid="_x0000_s1032" type="#_x0000_t176" style="position:absolute;left:0;text-align:left;margin-left:-10.15pt;margin-top:12.8pt;width:475.8pt;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" fillcolor="#fc0"/>
        </w:pict>
      </w:r>
    </w:p>
    <w:p w:rsidR="005F0870" w:rsidRDefault="005F0870" w:rsidP="00065786">
      <w:pPr>
        <w:jc w:val="center"/>
        <w:rPr>
          <w:rFonts w:ascii="Arial" w:hAnsi="Arial"/>
          <w:b/>
          <w:bCs/>
          <w:color w:val="000000"/>
          <w:sz w:val="36"/>
          <w:szCs w:val="36"/>
        </w:rPr>
      </w:pPr>
      <w:r>
        <w:rPr>
          <w:rFonts w:ascii="Arial" w:hAnsi="Arial"/>
          <w:b/>
          <w:bCs/>
          <w:color w:val="000000"/>
          <w:sz w:val="36"/>
          <w:szCs w:val="36"/>
        </w:rPr>
        <w:t>LE SYNDICALISME SELON SUD ET LA CGT :</w:t>
      </w:r>
    </w:p>
    <w:p w:rsidR="005F0870" w:rsidRDefault="005F0870" w:rsidP="00065786">
      <w:pPr>
        <w:jc w:val="center"/>
        <w:rPr>
          <w:rFonts w:ascii="Arial" w:hAnsi="Arial"/>
          <w:b/>
          <w:bCs/>
          <w:color w:val="000000"/>
          <w:sz w:val="36"/>
          <w:szCs w:val="36"/>
        </w:rPr>
      </w:pPr>
      <w:r>
        <w:rPr>
          <w:rFonts w:ascii="Arial" w:hAnsi="Arial"/>
          <w:b/>
          <w:bCs/>
          <w:color w:val="000000"/>
          <w:sz w:val="36"/>
          <w:szCs w:val="36"/>
        </w:rPr>
        <w:t>COMBATIF, SOLIDAIRE, UNITAIRE</w:t>
      </w:r>
    </w:p>
    <w:p w:rsidR="005F0870" w:rsidRDefault="005F0870">
      <w:pPr>
        <w:jc w:val="both"/>
        <w:rPr>
          <w:rFonts w:ascii="Arial" w:hAnsi="Arial"/>
          <w:color w:val="000000"/>
        </w:rPr>
      </w:pPr>
    </w:p>
    <w:p w:rsidR="005F0870" w:rsidRDefault="005F0870">
      <w:pPr>
        <w:jc w:val="both"/>
        <w:rPr>
          <w:rFonts w:ascii="Arial" w:hAnsi="Arial"/>
          <w:color w:val="000000"/>
        </w:rPr>
      </w:pPr>
      <w:r>
        <w:rPr>
          <w:rFonts w:ascii="Arial" w:hAnsi="Arial"/>
          <w:color w:val="000000"/>
        </w:rPr>
        <w:t xml:space="preserve">SUD Education 92 et </w:t>
      </w:r>
      <w:smartTag w:uri="urn:schemas-microsoft-com:office:smarttags" w:element="PersonName">
        <w:smartTagPr>
          <w:attr w:name="ProductID" w:val="la CGT Educ'action"/>
        </w:smartTagPr>
        <w:r>
          <w:rPr>
            <w:rFonts w:ascii="Arial" w:hAnsi="Arial"/>
            <w:color w:val="000000"/>
          </w:rPr>
          <w:t>la CGT Educ'action</w:t>
        </w:r>
      </w:smartTag>
      <w:r>
        <w:rPr>
          <w:rFonts w:ascii="Arial" w:hAnsi="Arial"/>
          <w:color w:val="000000"/>
        </w:rPr>
        <w:t xml:space="preserve"> 92 s'impliquent dans toutes les luttes en faveur des salarié-es. Nous sommes fortement engagé-es dans les luttes contre la politique </w:t>
      </w:r>
      <w:r w:rsidRPr="000E250A">
        <w:rPr>
          <w:rFonts w:ascii="Arial" w:hAnsi="Arial"/>
          <w:color w:val="000000"/>
        </w:rPr>
        <w:t>gouvernementale de casse des acquis sociaux et des services publics et exigeons en particulier le retrait du pacte</w:t>
      </w:r>
      <w:r>
        <w:rPr>
          <w:rFonts w:ascii="Arial" w:hAnsi="Arial"/>
          <w:color w:val="000000"/>
        </w:rPr>
        <w:t xml:space="preserve"> de responsabilité qui consacre la casse de la branche famille de la Sécurité sociale. Nous sommes convaincu-es que c'est en développant la grève reconductible que nous gagnerons les combats à venir. C'est ce à quoi nous nous employons.</w:t>
      </w:r>
    </w:p>
    <w:p w:rsidR="005F0870" w:rsidRDefault="005F0870">
      <w:pPr>
        <w:jc w:val="both"/>
        <w:rPr>
          <w:rFonts w:ascii="Arial" w:hAnsi="Arial"/>
          <w:color w:val="000000"/>
        </w:rPr>
      </w:pPr>
    </w:p>
    <w:p w:rsidR="005F0870" w:rsidRPr="00884FDE" w:rsidRDefault="005F0870" w:rsidP="00884FDE">
      <w:pPr>
        <w:jc w:val="both"/>
        <w:rPr>
          <w:rFonts w:ascii="Arial" w:hAnsi="Arial"/>
          <w:color w:val="000000"/>
        </w:rPr>
      </w:pPr>
      <w:r>
        <w:rPr>
          <w:rFonts w:ascii="Arial" w:hAnsi="Arial"/>
          <w:color w:val="000000"/>
        </w:rPr>
        <w:t xml:space="preserve">Pour nous, la défense individuelle et celle des intérêts collectifs sont intimement liées. Nous organisons collectivement la défense des personnels contre les pressions hiérarchiques et les politiques ministérielles néfastes. </w:t>
      </w:r>
      <w:r w:rsidRPr="00065786">
        <w:rPr>
          <w:rFonts w:ascii="Arial" w:hAnsi="Arial"/>
        </w:rPr>
        <w:t>Nous pensons que le syndicalisme doit être</w:t>
      </w:r>
      <w:r w:rsidRPr="00065786">
        <w:rPr>
          <w:rFonts w:ascii="Arial" w:hAnsi="Arial"/>
          <w:b/>
        </w:rPr>
        <w:t xml:space="preserve"> intercatégoriel</w:t>
      </w:r>
      <w:r w:rsidRPr="00065786">
        <w:rPr>
          <w:rFonts w:ascii="Arial" w:hAnsi="Arial"/>
        </w:rPr>
        <w:t xml:space="preserve"> et </w:t>
      </w:r>
      <w:r w:rsidRPr="00065786">
        <w:rPr>
          <w:rFonts w:ascii="Arial" w:hAnsi="Arial"/>
          <w:b/>
        </w:rPr>
        <w:t>interprofessionnel</w:t>
      </w:r>
      <w:r w:rsidRPr="00065786">
        <w:rPr>
          <w:rFonts w:ascii="Arial" w:hAnsi="Arial"/>
        </w:rPr>
        <w:t xml:space="preserve">. </w:t>
      </w:r>
      <w:r>
        <w:rPr>
          <w:rFonts w:ascii="Arial" w:hAnsi="Arial"/>
          <w:color w:val="000000"/>
        </w:rPr>
        <w:t xml:space="preserve">Les salariés doivent s'unir pour résister, c'est pourquoi </w:t>
      </w:r>
      <w:smartTag w:uri="urn:schemas-microsoft-com:office:smarttags" w:element="PersonName">
        <w:smartTagPr>
          <w:attr w:name="ProductID" w:val="La CGT Educ"/>
        </w:smartTagPr>
        <w:r>
          <w:rPr>
            <w:rFonts w:ascii="Arial" w:hAnsi="Arial"/>
            <w:color w:val="000000"/>
          </w:rPr>
          <w:t>la CGT Educ</w:t>
        </w:r>
      </w:smartTag>
      <w:r>
        <w:rPr>
          <w:rFonts w:ascii="Arial" w:hAnsi="Arial"/>
          <w:color w:val="000000"/>
        </w:rPr>
        <w:t>’action 92 et SUD Education 92 cherchent à promouvoir des cadres unitaires de mobilisation.</w:t>
      </w:r>
    </w:p>
    <w:p w:rsidR="005F0870" w:rsidRDefault="005F0870">
      <w:pPr>
        <w:jc w:val="center"/>
        <w:rPr>
          <w:rFonts w:ascii="Arial" w:hAnsi="Arial"/>
          <w:b/>
          <w:bCs/>
          <w:color w:val="000000"/>
          <w:sz w:val="36"/>
          <w:szCs w:val="36"/>
        </w:rPr>
      </w:pPr>
    </w:p>
    <w:p w:rsidR="005F0870" w:rsidRDefault="00AD3DD8" w:rsidP="00065786">
      <w:pPr>
        <w:jc w:val="center"/>
        <w:rPr>
          <w:rFonts w:ascii="Arial" w:hAnsi="Arial"/>
          <w:b/>
          <w:bCs/>
          <w:color w:val="000000"/>
          <w:sz w:val="36"/>
          <w:szCs w:val="36"/>
        </w:rPr>
      </w:pPr>
      <w:r w:rsidRPr="00AD3DD8">
        <w:rPr>
          <w:noProof/>
          <w:lang w:eastAsia="fr-FR"/>
        </w:rPr>
        <w:pict>
          <v:shape id="AutoShape 11" o:spid="_x0000_s1033" type="#_x0000_t176" style="position:absolute;left:0;text-align:left;margin-left:-7.9pt;margin-top:-8.05pt;width:475.8pt;height:5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" fillcolor="#fc0"/>
        </w:pict>
      </w:r>
      <w:r w:rsidR="005F0870">
        <w:rPr>
          <w:rFonts w:ascii="Arial" w:hAnsi="Arial"/>
          <w:b/>
          <w:bCs/>
          <w:color w:val="000000"/>
          <w:sz w:val="36"/>
          <w:szCs w:val="36"/>
        </w:rPr>
        <w:t xml:space="preserve">Organisons la résistance face à des réformes </w:t>
      </w:r>
    </w:p>
    <w:p w:rsidR="005F0870" w:rsidRDefault="005F0870">
      <w:pPr>
        <w:jc w:val="center"/>
        <w:rPr>
          <w:rFonts w:ascii="Arial" w:hAnsi="Arial"/>
          <w:b/>
          <w:bCs/>
          <w:color w:val="000000"/>
          <w:sz w:val="36"/>
          <w:szCs w:val="36"/>
        </w:rPr>
      </w:pPr>
      <w:r>
        <w:rPr>
          <w:rFonts w:ascii="Arial" w:hAnsi="Arial"/>
          <w:b/>
          <w:bCs/>
          <w:color w:val="000000"/>
          <w:sz w:val="36"/>
          <w:szCs w:val="36"/>
        </w:rPr>
        <w:t>qui démantèlent le service public d'éducation !</w:t>
      </w:r>
    </w:p>
    <w:p w:rsidR="005F0870" w:rsidRDefault="005F0870">
      <w:pPr>
        <w:jc w:val="center"/>
        <w:rPr>
          <w:rFonts w:ascii="Arial" w:hAnsi="Arial"/>
          <w:color w:val="000000"/>
        </w:rPr>
      </w:pPr>
    </w:p>
    <w:p w:rsidR="005F0870" w:rsidRPr="000E250A" w:rsidRDefault="005F0870" w:rsidP="00065786">
      <w:pPr>
        <w:numPr>
          <w:ilvl w:val="0"/>
          <w:numId w:val="5"/>
        </w:numPr>
        <w:jc w:val="both"/>
        <w:rPr>
          <w:rFonts w:ascii="Arial" w:hAnsi="Arial"/>
          <w:color w:val="000000"/>
          <w:sz w:val="22"/>
          <w:szCs w:val="22"/>
        </w:rPr>
      </w:pPr>
      <w:r>
        <w:rPr>
          <w:rFonts w:ascii="Arial" w:hAnsi="Arial"/>
          <w:color w:val="000000"/>
          <w:sz w:val="22"/>
          <w:szCs w:val="22"/>
        </w:rPr>
        <w:t xml:space="preserve">Sud Education 92 et </w:t>
      </w:r>
      <w:smartTag w:uri="urn:schemas-microsoft-com:office:smarttags" w:element="PersonName">
        <w:smartTagPr>
          <w:attr w:name="ProductID" w:val="La CGT Educ"/>
        </w:smartTagPr>
        <w:r>
          <w:rPr>
            <w:rFonts w:ascii="Arial" w:hAnsi="Arial"/>
            <w:color w:val="000000"/>
            <w:sz w:val="22"/>
            <w:szCs w:val="22"/>
          </w:rPr>
          <w:t>la CGT Educ</w:t>
        </w:r>
      </w:smartTag>
      <w:r>
        <w:rPr>
          <w:rFonts w:ascii="Arial" w:hAnsi="Arial"/>
          <w:color w:val="000000"/>
          <w:sz w:val="22"/>
          <w:szCs w:val="22"/>
        </w:rPr>
        <w:t xml:space="preserve">’action 92 ont mené la lutte pour </w:t>
      </w:r>
      <w:r w:rsidRPr="00571ED1">
        <w:rPr>
          <w:rFonts w:ascii="Arial" w:hAnsi="Arial"/>
          <w:b/>
          <w:color w:val="000000"/>
          <w:sz w:val="22"/>
          <w:szCs w:val="22"/>
        </w:rPr>
        <w:t xml:space="preserve">l’abrogation de la </w:t>
      </w:r>
      <w:r>
        <w:rPr>
          <w:rFonts w:ascii="Arial" w:hAnsi="Arial"/>
          <w:b/>
          <w:color w:val="000000"/>
          <w:sz w:val="22"/>
          <w:szCs w:val="22"/>
        </w:rPr>
        <w:t>« </w:t>
      </w:r>
      <w:r w:rsidRPr="00571ED1">
        <w:rPr>
          <w:rFonts w:ascii="Arial" w:hAnsi="Arial"/>
          <w:b/>
          <w:color w:val="000000"/>
          <w:sz w:val="22"/>
          <w:szCs w:val="22"/>
        </w:rPr>
        <w:t>réforme</w:t>
      </w:r>
      <w:r>
        <w:rPr>
          <w:rFonts w:ascii="Arial" w:hAnsi="Arial"/>
          <w:b/>
          <w:color w:val="000000"/>
          <w:sz w:val="22"/>
          <w:szCs w:val="22"/>
        </w:rPr>
        <w:t> »</w:t>
      </w:r>
      <w:r w:rsidRPr="00571ED1">
        <w:rPr>
          <w:rFonts w:ascii="Arial" w:hAnsi="Arial"/>
          <w:b/>
          <w:color w:val="000000"/>
          <w:sz w:val="22"/>
          <w:szCs w:val="22"/>
        </w:rPr>
        <w:t xml:space="preserve"> des rythmes scolaires</w:t>
      </w:r>
      <w:r w:rsidRPr="000E250A">
        <w:rPr>
          <w:rFonts w:ascii="Arial" w:hAnsi="Arial"/>
          <w:color w:val="000000"/>
          <w:sz w:val="22"/>
          <w:szCs w:val="22"/>
        </w:rPr>
        <w:t> : grèves nationales, départementales, locales, manifestations, rassemblements, pétitions, motions, votes en conseil d’école etc. Nous continuons à exiger le ret</w:t>
      </w:r>
      <w:r>
        <w:rPr>
          <w:rFonts w:ascii="Arial" w:hAnsi="Arial"/>
          <w:color w:val="000000"/>
          <w:sz w:val="22"/>
          <w:szCs w:val="22"/>
        </w:rPr>
        <w:t>rait d’une réforme dont le</w:t>
      </w:r>
      <w:r w:rsidRPr="000E250A">
        <w:rPr>
          <w:rFonts w:ascii="Arial" w:hAnsi="Arial"/>
          <w:color w:val="000000"/>
          <w:sz w:val="22"/>
          <w:szCs w:val="22"/>
        </w:rPr>
        <w:t xml:space="preserve"> but est de démanteler l</w:t>
      </w:r>
      <w:r>
        <w:rPr>
          <w:rFonts w:ascii="Arial" w:hAnsi="Arial"/>
          <w:color w:val="000000"/>
          <w:sz w:val="22"/>
          <w:szCs w:val="22"/>
        </w:rPr>
        <w:t>’E</w:t>
      </w:r>
      <w:r w:rsidRPr="000E250A">
        <w:rPr>
          <w:rFonts w:ascii="Arial" w:hAnsi="Arial"/>
          <w:color w:val="000000"/>
          <w:sz w:val="22"/>
          <w:szCs w:val="22"/>
        </w:rPr>
        <w:t xml:space="preserve">ducation nationale pour confier aux collectivités </w:t>
      </w:r>
      <w:r>
        <w:rPr>
          <w:rFonts w:ascii="Arial" w:hAnsi="Arial"/>
          <w:color w:val="000000"/>
          <w:sz w:val="22"/>
          <w:szCs w:val="22"/>
        </w:rPr>
        <w:t xml:space="preserve">territoriales </w:t>
      </w:r>
      <w:r w:rsidRPr="000E250A">
        <w:rPr>
          <w:rFonts w:ascii="Arial" w:hAnsi="Arial"/>
          <w:color w:val="000000"/>
          <w:sz w:val="22"/>
          <w:szCs w:val="22"/>
        </w:rPr>
        <w:t>des compétences qui relèvent aujourd’hui de l’Ecole.</w:t>
      </w:r>
    </w:p>
    <w:p w:rsidR="005F0870" w:rsidRPr="000E250A" w:rsidRDefault="005F0870" w:rsidP="00065786">
      <w:pPr>
        <w:numPr>
          <w:ilvl w:val="0"/>
          <w:numId w:val="5"/>
        </w:numPr>
        <w:jc w:val="both"/>
        <w:rPr>
          <w:rFonts w:ascii="Arial" w:hAnsi="Arial"/>
          <w:color w:val="000000"/>
          <w:sz w:val="22"/>
          <w:szCs w:val="22"/>
        </w:rPr>
      </w:pPr>
      <w:r w:rsidRPr="000E250A">
        <w:rPr>
          <w:rFonts w:ascii="Arial" w:hAnsi="Arial"/>
          <w:color w:val="000000"/>
          <w:sz w:val="22"/>
          <w:szCs w:val="22"/>
        </w:rPr>
        <w:t xml:space="preserve">Nous dénonçons la continuité politique entre les gouvernements de Sarkozy et ceux de Hollande. Les annonces mirobolantes en termes de postes n’ont débouché que sur des </w:t>
      </w:r>
      <w:r>
        <w:rPr>
          <w:rFonts w:ascii="Arial" w:hAnsi="Arial"/>
          <w:color w:val="000000"/>
          <w:sz w:val="22"/>
          <w:szCs w:val="22"/>
        </w:rPr>
        <w:t>créations</w:t>
      </w:r>
      <w:r w:rsidRPr="000E250A">
        <w:rPr>
          <w:rFonts w:ascii="Arial" w:hAnsi="Arial"/>
          <w:color w:val="000000"/>
          <w:sz w:val="22"/>
          <w:szCs w:val="22"/>
        </w:rPr>
        <w:t xml:space="preserve"> insuffisantes. Fermetures et défauts d’ouve</w:t>
      </w:r>
      <w:r>
        <w:rPr>
          <w:rFonts w:ascii="Arial" w:hAnsi="Arial"/>
          <w:color w:val="000000"/>
          <w:sz w:val="22"/>
          <w:szCs w:val="22"/>
        </w:rPr>
        <w:t>rtures de postes se poursuivent</w:t>
      </w:r>
      <w:r w:rsidRPr="000E250A">
        <w:rPr>
          <w:rFonts w:ascii="Arial" w:hAnsi="Arial"/>
          <w:color w:val="000000"/>
          <w:sz w:val="22"/>
          <w:szCs w:val="22"/>
        </w:rPr>
        <w:t>.</w:t>
      </w:r>
    </w:p>
    <w:p w:rsidR="005F0870" w:rsidRPr="000E250A" w:rsidRDefault="005F0870" w:rsidP="00065786">
      <w:pPr>
        <w:numPr>
          <w:ilvl w:val="0"/>
          <w:numId w:val="5"/>
        </w:numPr>
        <w:jc w:val="both"/>
        <w:rPr>
          <w:rFonts w:ascii="Arial" w:hAnsi="Arial"/>
          <w:color w:val="000000"/>
          <w:sz w:val="22"/>
          <w:szCs w:val="22"/>
        </w:rPr>
      </w:pPr>
      <w:r w:rsidRPr="000E250A">
        <w:rPr>
          <w:rFonts w:ascii="Arial" w:hAnsi="Arial"/>
          <w:color w:val="000000"/>
          <w:sz w:val="22"/>
          <w:szCs w:val="22"/>
        </w:rPr>
        <w:t xml:space="preserve">Nous combattons aussi les attaques </w:t>
      </w:r>
      <w:r>
        <w:rPr>
          <w:rFonts w:ascii="Arial" w:hAnsi="Arial"/>
          <w:color w:val="000000"/>
          <w:sz w:val="22"/>
          <w:szCs w:val="22"/>
        </w:rPr>
        <w:t xml:space="preserve">contre le </w:t>
      </w:r>
      <w:r w:rsidRPr="000E250A">
        <w:rPr>
          <w:rFonts w:ascii="Arial" w:hAnsi="Arial"/>
          <w:color w:val="000000"/>
          <w:sz w:val="22"/>
          <w:szCs w:val="22"/>
        </w:rPr>
        <w:t xml:space="preserve">statut de la fonction publique (multiplication des primes, mise en concurrence des personnels) qui rendent les conditions de travail des enseignants de plus en plus difficiles. Ce sont les élèves plus fragiles qui sont touchés de plein fouet </w:t>
      </w:r>
      <w:r>
        <w:rPr>
          <w:rFonts w:ascii="Arial" w:hAnsi="Arial"/>
          <w:color w:val="000000"/>
          <w:sz w:val="22"/>
          <w:szCs w:val="22"/>
        </w:rPr>
        <w:t>par</w:t>
      </w:r>
      <w:r w:rsidRPr="000E250A">
        <w:rPr>
          <w:rFonts w:ascii="Arial" w:hAnsi="Arial"/>
          <w:color w:val="000000"/>
          <w:sz w:val="22"/>
          <w:szCs w:val="22"/>
        </w:rPr>
        <w:t xml:space="preserve"> la disparition programmée de l'éducation prioritaire et de l'éducation spécialisée. Nous exigeons le retour des postes RASED qui ont été supprimés.</w:t>
      </w:r>
    </w:p>
    <w:p w:rsidR="005F0870" w:rsidRPr="000E250A" w:rsidRDefault="005F0870" w:rsidP="00065786">
      <w:pPr>
        <w:numPr>
          <w:ilvl w:val="0"/>
          <w:numId w:val="7"/>
        </w:numPr>
        <w:jc w:val="both"/>
        <w:rPr>
          <w:rFonts w:ascii="Arial" w:hAnsi="Arial"/>
          <w:color w:val="000000"/>
          <w:sz w:val="22"/>
          <w:szCs w:val="22"/>
        </w:rPr>
      </w:pPr>
      <w:r w:rsidRPr="000E250A">
        <w:rPr>
          <w:rFonts w:ascii="Arial" w:hAnsi="Arial"/>
          <w:color w:val="000000"/>
          <w:sz w:val="22"/>
          <w:szCs w:val="22"/>
        </w:rPr>
        <w:t xml:space="preserve">Nous nous battons pour la création massive de postes </w:t>
      </w:r>
      <w:r>
        <w:rPr>
          <w:rFonts w:ascii="Arial" w:hAnsi="Arial"/>
          <w:color w:val="000000"/>
          <w:sz w:val="22"/>
          <w:szCs w:val="22"/>
        </w:rPr>
        <w:t xml:space="preserve">nécessaires </w:t>
      </w:r>
      <w:r w:rsidRPr="000E250A">
        <w:rPr>
          <w:rFonts w:ascii="Arial" w:hAnsi="Arial"/>
          <w:color w:val="000000"/>
          <w:sz w:val="22"/>
          <w:szCs w:val="22"/>
        </w:rPr>
        <w:t xml:space="preserve">de remplaçants qualifiés et </w:t>
      </w:r>
      <w:r>
        <w:rPr>
          <w:rFonts w:ascii="Arial" w:hAnsi="Arial"/>
          <w:color w:val="000000"/>
          <w:sz w:val="22"/>
          <w:szCs w:val="22"/>
        </w:rPr>
        <w:t>titulaires</w:t>
      </w:r>
      <w:r w:rsidRPr="000E250A">
        <w:rPr>
          <w:rFonts w:ascii="Arial" w:hAnsi="Arial"/>
          <w:color w:val="000000"/>
          <w:sz w:val="22"/>
          <w:szCs w:val="22"/>
        </w:rPr>
        <w:t xml:space="preserve">. Nous revendiquons le respect des missions </w:t>
      </w:r>
      <w:r>
        <w:rPr>
          <w:rFonts w:ascii="Arial" w:hAnsi="Arial"/>
          <w:color w:val="000000"/>
          <w:sz w:val="22"/>
          <w:szCs w:val="22"/>
        </w:rPr>
        <w:t xml:space="preserve">spécifiques </w:t>
      </w:r>
      <w:r w:rsidRPr="000E250A">
        <w:rPr>
          <w:rFonts w:ascii="Arial" w:hAnsi="Arial"/>
          <w:color w:val="000000"/>
          <w:sz w:val="22"/>
          <w:szCs w:val="22"/>
        </w:rPr>
        <w:t>des ZIL et des Brigades.</w:t>
      </w:r>
    </w:p>
    <w:p w:rsidR="005F0870" w:rsidRPr="000E250A" w:rsidRDefault="005F0870" w:rsidP="00884FDE">
      <w:pPr>
        <w:numPr>
          <w:ilvl w:val="0"/>
          <w:numId w:val="7"/>
        </w:numPr>
        <w:jc w:val="both"/>
        <w:rPr>
          <w:rFonts w:ascii="Arial" w:hAnsi="Arial"/>
          <w:color w:val="000000"/>
          <w:sz w:val="22"/>
          <w:szCs w:val="22"/>
        </w:rPr>
      </w:pPr>
      <w:r w:rsidRPr="000E250A">
        <w:rPr>
          <w:rFonts w:ascii="Arial" w:hAnsi="Arial"/>
          <w:color w:val="000000"/>
          <w:sz w:val="22"/>
          <w:szCs w:val="22"/>
        </w:rPr>
        <w:t>Nous continuons de revendiquer le retour à une vraie formation, avec un recrutement à la licence et deux années de formation rémunérées alliant théorie et stages pratiques accompagnés et non l’utilisation des stagiaires pour combler le manque d’enseignants.</w:t>
      </w:r>
    </w:p>
    <w:p w:rsidR="005F0870" w:rsidRPr="003D3BB6" w:rsidRDefault="005F0870" w:rsidP="00065786">
      <w:pPr>
        <w:numPr>
          <w:ilvl w:val="0"/>
          <w:numId w:val="13"/>
        </w:numPr>
        <w:jc w:val="both"/>
        <w:rPr>
          <w:rFonts w:ascii="Arial" w:hAnsi="Arial"/>
          <w:color w:val="000000"/>
          <w:sz w:val="22"/>
          <w:szCs w:val="22"/>
        </w:rPr>
      </w:pPr>
      <w:r w:rsidRPr="000E250A">
        <w:rPr>
          <w:rFonts w:ascii="Arial" w:hAnsi="Arial"/>
          <w:color w:val="000000"/>
          <w:sz w:val="22"/>
          <w:szCs w:val="22"/>
        </w:rPr>
        <w:t xml:space="preserve">Nous organisons la résistance contre le socle commun, créé par Darcos, maintenu par </w:t>
      </w:r>
      <w:r>
        <w:rPr>
          <w:rFonts w:ascii="Arial" w:hAnsi="Arial"/>
          <w:color w:val="000000"/>
          <w:sz w:val="22"/>
          <w:szCs w:val="22"/>
        </w:rPr>
        <w:t>ses successeurs</w:t>
      </w:r>
      <w:r w:rsidRPr="000E250A">
        <w:rPr>
          <w:rFonts w:ascii="Arial" w:hAnsi="Arial"/>
          <w:color w:val="000000"/>
          <w:sz w:val="22"/>
          <w:szCs w:val="22"/>
        </w:rPr>
        <w:t xml:space="preserve"> et tout le dispositif qui l’accompagne (livret de compétences, programmes rétrogrades, évaluations</w:t>
      </w:r>
      <w:r w:rsidRPr="003D3BB6">
        <w:rPr>
          <w:rFonts w:ascii="Arial" w:hAnsi="Arial"/>
          <w:sz w:val="22"/>
          <w:szCs w:val="22"/>
        </w:rPr>
        <w:t xml:space="preserve"> couperets</w:t>
      </w:r>
      <w:r w:rsidRPr="003D3BB6">
        <w:rPr>
          <w:rFonts w:ascii="Arial" w:hAnsi="Arial"/>
          <w:color w:val="000000"/>
          <w:sz w:val="22"/>
          <w:szCs w:val="22"/>
        </w:rPr>
        <w:t xml:space="preserve">) qui dénaturent les missions de l'école, portent atteinte à la liberté pédagogique et organisent le fichage et la mise en concurrence des élèves et des </w:t>
      </w:r>
      <w:r>
        <w:rPr>
          <w:rFonts w:ascii="Arial" w:hAnsi="Arial"/>
          <w:color w:val="000000"/>
          <w:sz w:val="22"/>
          <w:szCs w:val="22"/>
        </w:rPr>
        <w:t>écoles</w:t>
      </w:r>
      <w:r w:rsidRPr="003D3BB6">
        <w:rPr>
          <w:rFonts w:ascii="Arial" w:hAnsi="Arial"/>
          <w:color w:val="000000"/>
          <w:sz w:val="22"/>
          <w:szCs w:val="22"/>
        </w:rPr>
        <w:t>.</w:t>
      </w:r>
    </w:p>
    <w:p w:rsidR="005F0870" w:rsidRPr="003D3BB6" w:rsidRDefault="005F0870" w:rsidP="00065786">
      <w:pPr>
        <w:numPr>
          <w:ilvl w:val="0"/>
          <w:numId w:val="15"/>
        </w:numPr>
        <w:jc w:val="both"/>
        <w:rPr>
          <w:rFonts w:ascii="Arial" w:hAnsi="Arial"/>
          <w:color w:val="000000"/>
          <w:sz w:val="22"/>
          <w:szCs w:val="22"/>
        </w:rPr>
      </w:pPr>
      <w:r w:rsidRPr="003D3BB6">
        <w:rPr>
          <w:rFonts w:ascii="Arial" w:hAnsi="Arial"/>
          <w:color w:val="000000"/>
          <w:sz w:val="22"/>
          <w:szCs w:val="22"/>
        </w:rPr>
        <w:t>Enfin, nous sommes toujours mobilisés contre les tentations d'autoritarisme et les  pressions qui continuent d’accompagner la mise en place au forceps des gadgets du socle commun. Partout où c’est nécessaire, nous organisons la résistance et le refus. Ces luttes de tous les jours et l'organisation de la riposte doivent s’entendre en CAPD.</w:t>
      </w:r>
    </w:p>
    <w:p w:rsidR="005F0870" w:rsidRPr="003D3BB6" w:rsidRDefault="005F0870">
      <w:pPr>
        <w:rPr>
          <w:rFonts w:ascii="Arial" w:hAnsi="Arial"/>
          <w:color w:val="000000"/>
          <w:sz w:val="22"/>
          <w:szCs w:val="22"/>
        </w:rPr>
      </w:pPr>
    </w:p>
    <w:p w:rsidR="005F0870" w:rsidRPr="00571ED1" w:rsidRDefault="00AD3DD8" w:rsidP="00C718F0">
      <w:pPr>
        <w:numPr>
          <w:ilvl w:val="0"/>
          <w:numId w:val="18"/>
        </w:numPr>
        <w:spacing w:line="360" w:lineRule="auto"/>
        <w:ind w:hanging="357"/>
        <w:rPr>
          <w:rFonts w:ascii="Arial" w:hAnsi="Arial"/>
          <w:color w:val="000000"/>
          <w:sz w:val="22"/>
          <w:szCs w:val="22"/>
        </w:rPr>
      </w:pPr>
      <w:r w:rsidRPr="00AD3DD8">
        <w:rPr>
          <w:noProof/>
          <w:lang w:eastAsia="fr-FR"/>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4" type="#_x0000_t172" style="position:absolute;left:0;text-align:left;margin-left:20.65pt;margin-top:.1pt;width:94.5pt;height:104.25pt;z-index:-251654144;mso-wrap-style:none;v-text-anchor:middle" fillcolor="black" strokeweight=".26mm">
            <v:stroke joinstyle="miter"/>
            <v:textpath style="font-family:&quot;Arial Black&quot;;v-text-kern:t" fitpath="t" string="Pour "/>
          </v:shape>
        </w:pict>
      </w:r>
      <w:r w:rsidR="005F0870" w:rsidRPr="00571ED1">
        <w:rPr>
          <w:rFonts w:ascii="Arial" w:hAnsi="Arial"/>
          <w:color w:val="000000"/>
          <w:sz w:val="22"/>
          <w:szCs w:val="22"/>
        </w:rPr>
        <w:t xml:space="preserve"> l’abrogation de la « réforme » des rythmes scolaires </w:t>
      </w:r>
    </w:p>
    <w:p w:rsidR="005F0870" w:rsidRPr="00571ED1" w:rsidRDefault="005F0870" w:rsidP="003D3BB6">
      <w:pPr>
        <w:numPr>
          <w:ilvl w:val="0"/>
          <w:numId w:val="19"/>
        </w:numPr>
        <w:spacing w:line="360" w:lineRule="auto"/>
        <w:ind w:hanging="357"/>
        <w:rPr>
          <w:rFonts w:ascii="Arial" w:hAnsi="Arial"/>
          <w:color w:val="000000"/>
          <w:sz w:val="22"/>
          <w:szCs w:val="22"/>
        </w:rPr>
      </w:pPr>
      <w:r w:rsidRPr="00571ED1">
        <w:rPr>
          <w:rFonts w:ascii="Arial" w:hAnsi="Arial"/>
          <w:color w:val="000000"/>
          <w:sz w:val="22"/>
          <w:szCs w:val="22"/>
        </w:rPr>
        <w:t xml:space="preserve">un véritable service public de l’Éducation </w:t>
      </w:r>
    </w:p>
    <w:p w:rsidR="005F0870" w:rsidRPr="00571ED1" w:rsidRDefault="005F0870" w:rsidP="003D3BB6">
      <w:pPr>
        <w:numPr>
          <w:ilvl w:val="0"/>
          <w:numId w:val="19"/>
        </w:numPr>
        <w:spacing w:line="360" w:lineRule="auto"/>
        <w:ind w:hanging="357"/>
        <w:rPr>
          <w:rFonts w:ascii="Arial" w:hAnsi="Arial"/>
          <w:color w:val="000000"/>
          <w:sz w:val="22"/>
          <w:szCs w:val="22"/>
        </w:rPr>
      </w:pPr>
      <w:r w:rsidRPr="00571ED1">
        <w:rPr>
          <w:rFonts w:ascii="Arial" w:hAnsi="Arial"/>
          <w:color w:val="000000"/>
          <w:sz w:val="22"/>
          <w:szCs w:val="22"/>
        </w:rPr>
        <w:t>garantir le droit de tous et toutes</w:t>
      </w:r>
      <w:bookmarkStart w:id="0" w:name="_GoBack"/>
      <w:bookmarkEnd w:id="0"/>
      <w:r w:rsidRPr="00571ED1">
        <w:rPr>
          <w:rFonts w:ascii="Arial" w:hAnsi="Arial"/>
          <w:color w:val="000000"/>
          <w:sz w:val="22"/>
          <w:szCs w:val="22"/>
        </w:rPr>
        <w:t xml:space="preserve"> à une école gratuite et émancipatrice </w:t>
      </w:r>
    </w:p>
    <w:p w:rsidR="005F0870" w:rsidRPr="00571ED1" w:rsidRDefault="005F0870" w:rsidP="00571ED1">
      <w:pPr>
        <w:numPr>
          <w:ilvl w:val="0"/>
          <w:numId w:val="19"/>
        </w:numPr>
        <w:spacing w:line="360" w:lineRule="auto"/>
        <w:ind w:hanging="357"/>
        <w:rPr>
          <w:rFonts w:ascii="Arial" w:hAnsi="Arial"/>
          <w:color w:val="000000"/>
          <w:sz w:val="22"/>
          <w:szCs w:val="22"/>
        </w:rPr>
      </w:pPr>
      <w:r w:rsidRPr="00571ED1">
        <w:rPr>
          <w:rFonts w:ascii="Arial" w:hAnsi="Arial"/>
          <w:color w:val="000000"/>
          <w:sz w:val="22"/>
          <w:szCs w:val="22"/>
        </w:rPr>
        <w:t>la liberté pédagogique et le temps de concertation</w:t>
      </w:r>
    </w:p>
    <w:p w:rsidR="005F0870" w:rsidRPr="00571ED1" w:rsidRDefault="005F0870" w:rsidP="003D3BB6">
      <w:pPr>
        <w:numPr>
          <w:ilvl w:val="0"/>
          <w:numId w:val="19"/>
        </w:numPr>
        <w:spacing w:line="360" w:lineRule="auto"/>
        <w:ind w:hanging="357"/>
        <w:rPr>
          <w:rFonts w:ascii="Arial" w:hAnsi="Arial"/>
          <w:color w:val="000000"/>
          <w:sz w:val="22"/>
          <w:szCs w:val="22"/>
        </w:rPr>
      </w:pPr>
      <w:r w:rsidRPr="00571ED1">
        <w:rPr>
          <w:rFonts w:ascii="Arial" w:hAnsi="Arial"/>
          <w:color w:val="000000"/>
          <w:sz w:val="22"/>
          <w:szCs w:val="22"/>
        </w:rPr>
        <w:t>la mise en place d'une organisation démocratique de l’Ecole</w:t>
      </w:r>
    </w:p>
    <w:p w:rsidR="005F0870" w:rsidRPr="00571ED1" w:rsidRDefault="005F0870" w:rsidP="00571ED1">
      <w:pPr>
        <w:numPr>
          <w:ilvl w:val="0"/>
          <w:numId w:val="23"/>
        </w:numPr>
        <w:spacing w:line="360" w:lineRule="auto"/>
        <w:rPr>
          <w:rFonts w:ascii="Arial" w:hAnsi="Arial"/>
          <w:color w:val="000000"/>
          <w:sz w:val="22"/>
          <w:szCs w:val="22"/>
        </w:rPr>
      </w:pPr>
      <w:r w:rsidRPr="00571ED1">
        <w:rPr>
          <w:rFonts w:ascii="Arial" w:hAnsi="Arial"/>
          <w:color w:val="000000"/>
          <w:sz w:val="22"/>
          <w:szCs w:val="22"/>
        </w:rPr>
        <w:t>la revalorisation de nos salaires réduits par les attaques portées à notre sécurité sociale et à nos retraites : 400 euros pour tous et toutes dès aujourd’hui !</w:t>
      </w:r>
    </w:p>
    <w:p w:rsidR="005F0870" w:rsidRPr="00C718F0" w:rsidRDefault="00AD3DD8" w:rsidP="00C718F0">
      <w:pPr>
        <w:spacing w:line="360" w:lineRule="auto"/>
        <w:ind w:left="1416"/>
        <w:rPr>
          <w:rFonts w:ascii="Arial" w:hAnsi="Arial"/>
          <w:color w:val="000000"/>
        </w:rPr>
      </w:pPr>
      <w:r w:rsidRPr="00AD3DD8">
        <w:rPr>
          <w:noProof/>
          <w:lang w:eastAsia="fr-FR"/>
        </w:rPr>
        <w:pict>
          <v:shape id="AutoShape 13" o:spid="_x0000_s1035" type="#_x0000_t176" style="position:absolute;left:0;text-align:left;margin-left:-12.1pt;margin-top:8.65pt;width:480pt;height:8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" fillcolor="#fc0"/>
        </w:pict>
      </w:r>
    </w:p>
    <w:p w:rsidR="005F0870" w:rsidRPr="00571ED1" w:rsidRDefault="005F0870">
      <w:pPr>
        <w:jc w:val="center"/>
        <w:rPr>
          <w:rFonts w:ascii="Arial" w:hAnsi="Arial"/>
          <w:b/>
          <w:bCs/>
          <w:color w:val="000000"/>
          <w:sz w:val="48"/>
          <w:szCs w:val="48"/>
        </w:rPr>
      </w:pPr>
      <w:r w:rsidRPr="00571ED1">
        <w:rPr>
          <w:rFonts w:ascii="Arial" w:hAnsi="Arial"/>
          <w:b/>
          <w:bCs/>
          <w:color w:val="000000"/>
          <w:sz w:val="48"/>
          <w:szCs w:val="48"/>
        </w:rPr>
        <w:t>du 27novembre au  4 décembre</w:t>
      </w:r>
    </w:p>
    <w:p w:rsidR="005F0870" w:rsidRPr="00571ED1" w:rsidRDefault="005F0870">
      <w:pPr>
        <w:jc w:val="center"/>
        <w:rPr>
          <w:sz w:val="48"/>
          <w:szCs w:val="48"/>
        </w:rPr>
      </w:pPr>
      <w:r w:rsidRPr="00571ED1">
        <w:rPr>
          <w:rFonts w:ascii="Arial" w:hAnsi="Arial"/>
          <w:b/>
          <w:bCs/>
          <w:color w:val="000000"/>
          <w:sz w:val="48"/>
          <w:szCs w:val="48"/>
        </w:rPr>
        <w:t>Votez SUD/CGT !</w:t>
      </w:r>
    </w:p>
    <w:sectPr w:rsidR="005F0870" w:rsidRPr="00571ED1" w:rsidSect="001D0A6C">
      <w:pgSz w:w="11906" w:h="16838"/>
      <w:pgMar w:top="851" w:right="1418"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6"/>
      <w:numFmt w:val="bullet"/>
      <w:lvlText w:val="-"/>
      <w:lvlJc w:val="left"/>
      <w:pPr>
        <w:tabs>
          <w:tab w:val="num" w:pos="2160"/>
        </w:tabs>
        <w:ind w:left="2160" w:hanging="360"/>
      </w:pPr>
      <w:rPr>
        <w:rFonts w:ascii="Comic Sans MS" w:hAnsi="Comic Sans M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04A381C"/>
    <w:multiLevelType w:val="multilevel"/>
    <w:tmpl w:val="81562C6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13F7FB5"/>
    <w:multiLevelType w:val="hybridMultilevel"/>
    <w:tmpl w:val="54744084"/>
    <w:name w:val="WW8Num12"/>
    <w:lvl w:ilvl="0" w:tplc="E7FC3866">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2E009C4"/>
    <w:multiLevelType w:val="multilevel"/>
    <w:tmpl w:val="882454F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11BB6103"/>
    <w:multiLevelType w:val="hybridMultilevel"/>
    <w:tmpl w:val="F0A693A4"/>
    <w:lvl w:ilvl="0" w:tplc="9ED82D98">
      <w:start w:val="1"/>
      <w:numFmt w:val="bullet"/>
      <w:lvlText w:val=""/>
      <w:lvlJc w:val="left"/>
      <w:pPr>
        <w:tabs>
          <w:tab w:val="num" w:pos="1773"/>
        </w:tabs>
        <w:ind w:left="1773" w:hanging="360"/>
      </w:pPr>
      <w:rPr>
        <w:rFonts w:ascii="Wingdings" w:hAnsi="Wingdings" w:hint="default"/>
        <w:color w:val="FF9900"/>
      </w:rPr>
    </w:lvl>
    <w:lvl w:ilvl="1" w:tplc="040C0003" w:tentative="1">
      <w:start w:val="1"/>
      <w:numFmt w:val="bullet"/>
      <w:lvlText w:val="o"/>
      <w:lvlJc w:val="left"/>
      <w:pPr>
        <w:tabs>
          <w:tab w:val="num" w:pos="1053"/>
        </w:tabs>
        <w:ind w:left="1053" w:hanging="360"/>
      </w:pPr>
      <w:rPr>
        <w:rFonts w:ascii="Courier New" w:hAnsi="Courier New" w:hint="default"/>
      </w:rPr>
    </w:lvl>
    <w:lvl w:ilvl="2" w:tplc="040C0005" w:tentative="1">
      <w:start w:val="1"/>
      <w:numFmt w:val="bullet"/>
      <w:lvlText w:val=""/>
      <w:lvlJc w:val="left"/>
      <w:pPr>
        <w:tabs>
          <w:tab w:val="num" w:pos="1773"/>
        </w:tabs>
        <w:ind w:left="1773" w:hanging="360"/>
      </w:pPr>
      <w:rPr>
        <w:rFonts w:ascii="Wingdings" w:hAnsi="Wingdings" w:hint="default"/>
      </w:rPr>
    </w:lvl>
    <w:lvl w:ilvl="3" w:tplc="040C0001" w:tentative="1">
      <w:start w:val="1"/>
      <w:numFmt w:val="bullet"/>
      <w:lvlText w:val=""/>
      <w:lvlJc w:val="left"/>
      <w:pPr>
        <w:tabs>
          <w:tab w:val="num" w:pos="2493"/>
        </w:tabs>
        <w:ind w:left="2493" w:hanging="360"/>
      </w:pPr>
      <w:rPr>
        <w:rFonts w:ascii="Symbol" w:hAnsi="Symbol" w:hint="default"/>
      </w:rPr>
    </w:lvl>
    <w:lvl w:ilvl="4" w:tplc="040C0003" w:tentative="1">
      <w:start w:val="1"/>
      <w:numFmt w:val="bullet"/>
      <w:lvlText w:val="o"/>
      <w:lvlJc w:val="left"/>
      <w:pPr>
        <w:tabs>
          <w:tab w:val="num" w:pos="3213"/>
        </w:tabs>
        <w:ind w:left="3213" w:hanging="360"/>
      </w:pPr>
      <w:rPr>
        <w:rFonts w:ascii="Courier New" w:hAnsi="Courier New" w:hint="default"/>
      </w:rPr>
    </w:lvl>
    <w:lvl w:ilvl="5" w:tplc="040C0005" w:tentative="1">
      <w:start w:val="1"/>
      <w:numFmt w:val="bullet"/>
      <w:lvlText w:val=""/>
      <w:lvlJc w:val="left"/>
      <w:pPr>
        <w:tabs>
          <w:tab w:val="num" w:pos="3933"/>
        </w:tabs>
        <w:ind w:left="3933" w:hanging="360"/>
      </w:pPr>
      <w:rPr>
        <w:rFonts w:ascii="Wingdings" w:hAnsi="Wingdings" w:hint="default"/>
      </w:rPr>
    </w:lvl>
    <w:lvl w:ilvl="6" w:tplc="040C0001" w:tentative="1">
      <w:start w:val="1"/>
      <w:numFmt w:val="bullet"/>
      <w:lvlText w:val=""/>
      <w:lvlJc w:val="left"/>
      <w:pPr>
        <w:tabs>
          <w:tab w:val="num" w:pos="4653"/>
        </w:tabs>
        <w:ind w:left="4653" w:hanging="360"/>
      </w:pPr>
      <w:rPr>
        <w:rFonts w:ascii="Symbol" w:hAnsi="Symbol" w:hint="default"/>
      </w:rPr>
    </w:lvl>
    <w:lvl w:ilvl="7" w:tplc="040C0003" w:tentative="1">
      <w:start w:val="1"/>
      <w:numFmt w:val="bullet"/>
      <w:lvlText w:val="o"/>
      <w:lvlJc w:val="left"/>
      <w:pPr>
        <w:tabs>
          <w:tab w:val="num" w:pos="5373"/>
        </w:tabs>
        <w:ind w:left="5373" w:hanging="360"/>
      </w:pPr>
      <w:rPr>
        <w:rFonts w:ascii="Courier New" w:hAnsi="Courier New" w:hint="default"/>
      </w:rPr>
    </w:lvl>
    <w:lvl w:ilvl="8" w:tplc="040C0005" w:tentative="1">
      <w:start w:val="1"/>
      <w:numFmt w:val="bullet"/>
      <w:lvlText w:val=""/>
      <w:lvlJc w:val="left"/>
      <w:pPr>
        <w:tabs>
          <w:tab w:val="num" w:pos="6093"/>
        </w:tabs>
        <w:ind w:left="6093" w:hanging="360"/>
      </w:pPr>
      <w:rPr>
        <w:rFonts w:ascii="Wingdings" w:hAnsi="Wingdings" w:hint="default"/>
      </w:rPr>
    </w:lvl>
  </w:abstractNum>
  <w:abstractNum w:abstractNumId="7">
    <w:nsid w:val="1561665D"/>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158D7967"/>
    <w:multiLevelType w:val="hybridMultilevel"/>
    <w:tmpl w:val="80B8ACC0"/>
    <w:lvl w:ilvl="0" w:tplc="9ED82D98">
      <w:start w:val="1"/>
      <w:numFmt w:val="bullet"/>
      <w:lvlText w:val=""/>
      <w:lvlJc w:val="left"/>
      <w:pPr>
        <w:tabs>
          <w:tab w:val="num" w:pos="3192"/>
        </w:tabs>
        <w:ind w:left="3192" w:hanging="360"/>
      </w:pPr>
      <w:rPr>
        <w:rFonts w:ascii="Wingdings" w:hAnsi="Wingdings" w:hint="default"/>
        <w:color w:val="FF9900"/>
      </w:rPr>
    </w:lvl>
    <w:lvl w:ilvl="1" w:tplc="040C0003" w:tentative="1">
      <w:start w:val="1"/>
      <w:numFmt w:val="bullet"/>
      <w:lvlText w:val="o"/>
      <w:lvlJc w:val="left"/>
      <w:pPr>
        <w:tabs>
          <w:tab w:val="num" w:pos="2472"/>
        </w:tabs>
        <w:ind w:left="2472" w:hanging="360"/>
      </w:pPr>
      <w:rPr>
        <w:rFonts w:ascii="Courier New" w:hAnsi="Courier New" w:hint="default"/>
      </w:rPr>
    </w:lvl>
    <w:lvl w:ilvl="2" w:tplc="040C0005" w:tentative="1">
      <w:start w:val="1"/>
      <w:numFmt w:val="bullet"/>
      <w:lvlText w:val=""/>
      <w:lvlJc w:val="left"/>
      <w:pPr>
        <w:tabs>
          <w:tab w:val="num" w:pos="3192"/>
        </w:tabs>
        <w:ind w:left="3192" w:hanging="360"/>
      </w:pPr>
      <w:rPr>
        <w:rFonts w:ascii="Wingdings" w:hAnsi="Wingdings" w:hint="default"/>
      </w:rPr>
    </w:lvl>
    <w:lvl w:ilvl="3" w:tplc="040C0001" w:tentative="1">
      <w:start w:val="1"/>
      <w:numFmt w:val="bullet"/>
      <w:lvlText w:val=""/>
      <w:lvlJc w:val="left"/>
      <w:pPr>
        <w:tabs>
          <w:tab w:val="num" w:pos="3912"/>
        </w:tabs>
        <w:ind w:left="3912" w:hanging="360"/>
      </w:pPr>
      <w:rPr>
        <w:rFonts w:ascii="Symbol" w:hAnsi="Symbol" w:hint="default"/>
      </w:rPr>
    </w:lvl>
    <w:lvl w:ilvl="4" w:tplc="040C0003" w:tentative="1">
      <w:start w:val="1"/>
      <w:numFmt w:val="bullet"/>
      <w:lvlText w:val="o"/>
      <w:lvlJc w:val="left"/>
      <w:pPr>
        <w:tabs>
          <w:tab w:val="num" w:pos="4632"/>
        </w:tabs>
        <w:ind w:left="4632" w:hanging="360"/>
      </w:pPr>
      <w:rPr>
        <w:rFonts w:ascii="Courier New" w:hAnsi="Courier New" w:hint="default"/>
      </w:rPr>
    </w:lvl>
    <w:lvl w:ilvl="5" w:tplc="040C0005" w:tentative="1">
      <w:start w:val="1"/>
      <w:numFmt w:val="bullet"/>
      <w:lvlText w:val=""/>
      <w:lvlJc w:val="left"/>
      <w:pPr>
        <w:tabs>
          <w:tab w:val="num" w:pos="5352"/>
        </w:tabs>
        <w:ind w:left="5352" w:hanging="360"/>
      </w:pPr>
      <w:rPr>
        <w:rFonts w:ascii="Wingdings" w:hAnsi="Wingdings" w:hint="default"/>
      </w:rPr>
    </w:lvl>
    <w:lvl w:ilvl="6" w:tplc="040C0001" w:tentative="1">
      <w:start w:val="1"/>
      <w:numFmt w:val="bullet"/>
      <w:lvlText w:val=""/>
      <w:lvlJc w:val="left"/>
      <w:pPr>
        <w:tabs>
          <w:tab w:val="num" w:pos="6072"/>
        </w:tabs>
        <w:ind w:left="6072" w:hanging="360"/>
      </w:pPr>
      <w:rPr>
        <w:rFonts w:ascii="Symbol" w:hAnsi="Symbol" w:hint="default"/>
      </w:rPr>
    </w:lvl>
    <w:lvl w:ilvl="7" w:tplc="040C0003" w:tentative="1">
      <w:start w:val="1"/>
      <w:numFmt w:val="bullet"/>
      <w:lvlText w:val="o"/>
      <w:lvlJc w:val="left"/>
      <w:pPr>
        <w:tabs>
          <w:tab w:val="num" w:pos="6792"/>
        </w:tabs>
        <w:ind w:left="6792" w:hanging="360"/>
      </w:pPr>
      <w:rPr>
        <w:rFonts w:ascii="Courier New" w:hAnsi="Courier New" w:hint="default"/>
      </w:rPr>
    </w:lvl>
    <w:lvl w:ilvl="8" w:tplc="040C0005" w:tentative="1">
      <w:start w:val="1"/>
      <w:numFmt w:val="bullet"/>
      <w:lvlText w:val=""/>
      <w:lvlJc w:val="left"/>
      <w:pPr>
        <w:tabs>
          <w:tab w:val="num" w:pos="7512"/>
        </w:tabs>
        <w:ind w:left="7512" w:hanging="360"/>
      </w:pPr>
      <w:rPr>
        <w:rFonts w:ascii="Wingdings" w:hAnsi="Wingdings" w:hint="default"/>
      </w:rPr>
    </w:lvl>
  </w:abstractNum>
  <w:abstractNum w:abstractNumId="9">
    <w:nsid w:val="175C538C"/>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243E144A"/>
    <w:multiLevelType w:val="multilevel"/>
    <w:tmpl w:val="339097D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35900F9E"/>
    <w:multiLevelType w:val="hybridMultilevel"/>
    <w:tmpl w:val="82D81DA2"/>
    <w:lvl w:ilvl="0" w:tplc="9ED82D98">
      <w:start w:val="1"/>
      <w:numFmt w:val="bullet"/>
      <w:lvlText w:val=""/>
      <w:lvlJc w:val="left"/>
      <w:pPr>
        <w:tabs>
          <w:tab w:val="num" w:pos="1776"/>
        </w:tabs>
        <w:ind w:left="1776" w:hanging="360"/>
      </w:pPr>
      <w:rPr>
        <w:rFonts w:ascii="Wingdings" w:hAnsi="Wingdings" w:hint="default"/>
        <w:color w:val="FF9900"/>
      </w:rPr>
    </w:lvl>
    <w:lvl w:ilvl="1" w:tplc="040C0003" w:tentative="1">
      <w:start w:val="1"/>
      <w:numFmt w:val="bullet"/>
      <w:lvlText w:val="o"/>
      <w:lvlJc w:val="left"/>
      <w:pPr>
        <w:tabs>
          <w:tab w:val="num" w:pos="27"/>
        </w:tabs>
        <w:ind w:left="27" w:hanging="360"/>
      </w:pPr>
      <w:rPr>
        <w:rFonts w:ascii="Courier New" w:hAnsi="Courier New" w:hint="default"/>
      </w:rPr>
    </w:lvl>
    <w:lvl w:ilvl="2" w:tplc="040C0005" w:tentative="1">
      <w:start w:val="1"/>
      <w:numFmt w:val="bullet"/>
      <w:lvlText w:val=""/>
      <w:lvlJc w:val="left"/>
      <w:pPr>
        <w:tabs>
          <w:tab w:val="num" w:pos="747"/>
        </w:tabs>
        <w:ind w:left="747" w:hanging="360"/>
      </w:pPr>
      <w:rPr>
        <w:rFonts w:ascii="Wingdings" w:hAnsi="Wingdings" w:hint="default"/>
      </w:rPr>
    </w:lvl>
    <w:lvl w:ilvl="3" w:tplc="040C0001" w:tentative="1">
      <w:start w:val="1"/>
      <w:numFmt w:val="bullet"/>
      <w:lvlText w:val=""/>
      <w:lvlJc w:val="left"/>
      <w:pPr>
        <w:tabs>
          <w:tab w:val="num" w:pos="1467"/>
        </w:tabs>
        <w:ind w:left="1467" w:hanging="360"/>
      </w:pPr>
      <w:rPr>
        <w:rFonts w:ascii="Symbol" w:hAnsi="Symbol" w:hint="default"/>
      </w:rPr>
    </w:lvl>
    <w:lvl w:ilvl="4" w:tplc="040C0003" w:tentative="1">
      <w:start w:val="1"/>
      <w:numFmt w:val="bullet"/>
      <w:lvlText w:val="o"/>
      <w:lvlJc w:val="left"/>
      <w:pPr>
        <w:tabs>
          <w:tab w:val="num" w:pos="2187"/>
        </w:tabs>
        <w:ind w:left="2187" w:hanging="360"/>
      </w:pPr>
      <w:rPr>
        <w:rFonts w:ascii="Courier New" w:hAnsi="Courier New" w:hint="default"/>
      </w:rPr>
    </w:lvl>
    <w:lvl w:ilvl="5" w:tplc="040C0005" w:tentative="1">
      <w:start w:val="1"/>
      <w:numFmt w:val="bullet"/>
      <w:lvlText w:val=""/>
      <w:lvlJc w:val="left"/>
      <w:pPr>
        <w:tabs>
          <w:tab w:val="num" w:pos="2907"/>
        </w:tabs>
        <w:ind w:left="2907" w:hanging="360"/>
      </w:pPr>
      <w:rPr>
        <w:rFonts w:ascii="Wingdings" w:hAnsi="Wingdings" w:hint="default"/>
      </w:rPr>
    </w:lvl>
    <w:lvl w:ilvl="6" w:tplc="040C0001" w:tentative="1">
      <w:start w:val="1"/>
      <w:numFmt w:val="bullet"/>
      <w:lvlText w:val=""/>
      <w:lvlJc w:val="left"/>
      <w:pPr>
        <w:tabs>
          <w:tab w:val="num" w:pos="3627"/>
        </w:tabs>
        <w:ind w:left="3627" w:hanging="360"/>
      </w:pPr>
      <w:rPr>
        <w:rFonts w:ascii="Symbol" w:hAnsi="Symbol" w:hint="default"/>
      </w:rPr>
    </w:lvl>
    <w:lvl w:ilvl="7" w:tplc="040C0003" w:tentative="1">
      <w:start w:val="1"/>
      <w:numFmt w:val="bullet"/>
      <w:lvlText w:val="o"/>
      <w:lvlJc w:val="left"/>
      <w:pPr>
        <w:tabs>
          <w:tab w:val="num" w:pos="4347"/>
        </w:tabs>
        <w:ind w:left="4347" w:hanging="360"/>
      </w:pPr>
      <w:rPr>
        <w:rFonts w:ascii="Courier New" w:hAnsi="Courier New" w:hint="default"/>
      </w:rPr>
    </w:lvl>
    <w:lvl w:ilvl="8" w:tplc="040C0005" w:tentative="1">
      <w:start w:val="1"/>
      <w:numFmt w:val="bullet"/>
      <w:lvlText w:val=""/>
      <w:lvlJc w:val="left"/>
      <w:pPr>
        <w:tabs>
          <w:tab w:val="num" w:pos="5067"/>
        </w:tabs>
        <w:ind w:left="5067" w:hanging="360"/>
      </w:pPr>
      <w:rPr>
        <w:rFonts w:ascii="Wingdings" w:hAnsi="Wingdings" w:hint="default"/>
      </w:rPr>
    </w:lvl>
  </w:abstractNum>
  <w:abstractNum w:abstractNumId="12">
    <w:nsid w:val="386A7B25"/>
    <w:multiLevelType w:val="multilevel"/>
    <w:tmpl w:val="FDEE4D8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44650AB4"/>
    <w:multiLevelType w:val="multilevel"/>
    <w:tmpl w:val="9662C8E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4FA5415F"/>
    <w:multiLevelType w:val="multilevel"/>
    <w:tmpl w:val="54744084"/>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3231AFE"/>
    <w:multiLevelType w:val="multilevel"/>
    <w:tmpl w:val="8E8AD7E0"/>
    <w:lvl w:ilvl="0">
      <w:start w:val="1"/>
      <w:numFmt w:val="bullet"/>
      <w:lvlText w:val=""/>
      <w:lvlJc w:val="left"/>
      <w:pPr>
        <w:tabs>
          <w:tab w:val="num" w:pos="2160"/>
        </w:tabs>
        <w:ind w:left="2160" w:hanging="360"/>
      </w:pPr>
      <w:rPr>
        <w:rFonts w:ascii="Wingdings" w:hAnsi="Wingdings" w:hint="default"/>
        <w:color w:val="FF99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61663E"/>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585A444B"/>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nsid w:val="698A29BD"/>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9">
    <w:nsid w:val="6C385BFE"/>
    <w:multiLevelType w:val="hybridMultilevel"/>
    <w:tmpl w:val="D7B033C8"/>
    <w:lvl w:ilvl="0" w:tplc="9ED82D98">
      <w:start w:val="1"/>
      <w:numFmt w:val="bullet"/>
      <w:lvlText w:val=""/>
      <w:lvlJc w:val="left"/>
      <w:pPr>
        <w:tabs>
          <w:tab w:val="num" w:pos="3180"/>
        </w:tabs>
        <w:ind w:left="3180" w:hanging="360"/>
      </w:pPr>
      <w:rPr>
        <w:rFonts w:ascii="Wingdings" w:hAnsi="Wingdings" w:hint="default"/>
        <w:color w:val="FF9900"/>
      </w:rPr>
    </w:lvl>
    <w:lvl w:ilvl="1" w:tplc="040C0003" w:tentative="1">
      <w:start w:val="1"/>
      <w:numFmt w:val="bullet"/>
      <w:lvlText w:val="o"/>
      <w:lvlJc w:val="left"/>
      <w:pPr>
        <w:tabs>
          <w:tab w:val="num" w:pos="2460"/>
        </w:tabs>
        <w:ind w:left="2460" w:hanging="360"/>
      </w:pPr>
      <w:rPr>
        <w:rFonts w:ascii="Courier New" w:hAnsi="Courier New" w:hint="default"/>
      </w:rPr>
    </w:lvl>
    <w:lvl w:ilvl="2" w:tplc="040C0005" w:tentative="1">
      <w:start w:val="1"/>
      <w:numFmt w:val="bullet"/>
      <w:lvlText w:val=""/>
      <w:lvlJc w:val="left"/>
      <w:pPr>
        <w:tabs>
          <w:tab w:val="num" w:pos="3180"/>
        </w:tabs>
        <w:ind w:left="3180" w:hanging="360"/>
      </w:pPr>
      <w:rPr>
        <w:rFonts w:ascii="Wingdings" w:hAnsi="Wingdings" w:hint="default"/>
      </w:rPr>
    </w:lvl>
    <w:lvl w:ilvl="3" w:tplc="040C0001" w:tentative="1">
      <w:start w:val="1"/>
      <w:numFmt w:val="bullet"/>
      <w:lvlText w:val=""/>
      <w:lvlJc w:val="left"/>
      <w:pPr>
        <w:tabs>
          <w:tab w:val="num" w:pos="3900"/>
        </w:tabs>
        <w:ind w:left="3900" w:hanging="360"/>
      </w:pPr>
      <w:rPr>
        <w:rFonts w:ascii="Symbol" w:hAnsi="Symbol" w:hint="default"/>
      </w:rPr>
    </w:lvl>
    <w:lvl w:ilvl="4" w:tplc="040C0003" w:tentative="1">
      <w:start w:val="1"/>
      <w:numFmt w:val="bullet"/>
      <w:lvlText w:val="o"/>
      <w:lvlJc w:val="left"/>
      <w:pPr>
        <w:tabs>
          <w:tab w:val="num" w:pos="4620"/>
        </w:tabs>
        <w:ind w:left="4620" w:hanging="360"/>
      </w:pPr>
      <w:rPr>
        <w:rFonts w:ascii="Courier New" w:hAnsi="Courier New" w:hint="default"/>
      </w:rPr>
    </w:lvl>
    <w:lvl w:ilvl="5" w:tplc="040C0005" w:tentative="1">
      <w:start w:val="1"/>
      <w:numFmt w:val="bullet"/>
      <w:lvlText w:val=""/>
      <w:lvlJc w:val="left"/>
      <w:pPr>
        <w:tabs>
          <w:tab w:val="num" w:pos="5340"/>
        </w:tabs>
        <w:ind w:left="5340" w:hanging="360"/>
      </w:pPr>
      <w:rPr>
        <w:rFonts w:ascii="Wingdings" w:hAnsi="Wingdings" w:hint="default"/>
      </w:rPr>
    </w:lvl>
    <w:lvl w:ilvl="6" w:tplc="040C0001" w:tentative="1">
      <w:start w:val="1"/>
      <w:numFmt w:val="bullet"/>
      <w:lvlText w:val=""/>
      <w:lvlJc w:val="left"/>
      <w:pPr>
        <w:tabs>
          <w:tab w:val="num" w:pos="6060"/>
        </w:tabs>
        <w:ind w:left="6060" w:hanging="360"/>
      </w:pPr>
      <w:rPr>
        <w:rFonts w:ascii="Symbol" w:hAnsi="Symbol" w:hint="default"/>
      </w:rPr>
    </w:lvl>
    <w:lvl w:ilvl="7" w:tplc="040C0003" w:tentative="1">
      <w:start w:val="1"/>
      <w:numFmt w:val="bullet"/>
      <w:lvlText w:val="o"/>
      <w:lvlJc w:val="left"/>
      <w:pPr>
        <w:tabs>
          <w:tab w:val="num" w:pos="6780"/>
        </w:tabs>
        <w:ind w:left="6780" w:hanging="360"/>
      </w:pPr>
      <w:rPr>
        <w:rFonts w:ascii="Courier New" w:hAnsi="Courier New" w:hint="default"/>
      </w:rPr>
    </w:lvl>
    <w:lvl w:ilvl="8" w:tplc="040C0005" w:tentative="1">
      <w:start w:val="1"/>
      <w:numFmt w:val="bullet"/>
      <w:lvlText w:val=""/>
      <w:lvlJc w:val="left"/>
      <w:pPr>
        <w:tabs>
          <w:tab w:val="num" w:pos="7500"/>
        </w:tabs>
        <w:ind w:left="7500" w:hanging="360"/>
      </w:pPr>
      <w:rPr>
        <w:rFonts w:ascii="Wingdings" w:hAnsi="Wingdings" w:hint="default"/>
      </w:rPr>
    </w:lvl>
  </w:abstractNum>
  <w:abstractNum w:abstractNumId="20">
    <w:nsid w:val="6CA249E1"/>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nsid w:val="6D411CFD"/>
    <w:multiLevelType w:val="hybridMultilevel"/>
    <w:tmpl w:val="8E8AD7E0"/>
    <w:lvl w:ilvl="0" w:tplc="9ED82D98">
      <w:start w:val="1"/>
      <w:numFmt w:val="bullet"/>
      <w:lvlText w:val=""/>
      <w:lvlJc w:val="left"/>
      <w:pPr>
        <w:tabs>
          <w:tab w:val="num" w:pos="2160"/>
        </w:tabs>
        <w:ind w:left="2160" w:hanging="360"/>
      </w:pPr>
      <w:rPr>
        <w:rFonts w:ascii="Wingdings" w:hAnsi="Wingdings" w:hint="default"/>
        <w:color w:val="FF99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E6B401B"/>
    <w:multiLevelType w:val="multilevel"/>
    <w:tmpl w:val="07A8377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 w:numId="2">
    <w:abstractNumId w:val="1"/>
  </w:num>
  <w:num w:numId="3">
    <w:abstractNumId w:val="2"/>
  </w:num>
  <w:num w:numId="4">
    <w:abstractNumId w:val="9"/>
  </w:num>
  <w:num w:numId="5">
    <w:abstractNumId w:val="22"/>
  </w:num>
  <w:num w:numId="6">
    <w:abstractNumId w:val="16"/>
  </w:num>
  <w:num w:numId="7">
    <w:abstractNumId w:val="12"/>
  </w:num>
  <w:num w:numId="8">
    <w:abstractNumId w:val="20"/>
  </w:num>
  <w:num w:numId="9">
    <w:abstractNumId w:val="3"/>
  </w:num>
  <w:num w:numId="10">
    <w:abstractNumId w:val="17"/>
  </w:num>
  <w:num w:numId="11">
    <w:abstractNumId w:val="10"/>
  </w:num>
  <w:num w:numId="12">
    <w:abstractNumId w:val="7"/>
  </w:num>
  <w:num w:numId="13">
    <w:abstractNumId w:val="13"/>
  </w:num>
  <w:num w:numId="14">
    <w:abstractNumId w:val="18"/>
  </w:num>
  <w:num w:numId="15">
    <w:abstractNumId w:val="5"/>
  </w:num>
  <w:num w:numId="16">
    <w:abstractNumId w:val="4"/>
  </w:num>
  <w:num w:numId="17">
    <w:abstractNumId w:val="14"/>
  </w:num>
  <w:num w:numId="18">
    <w:abstractNumId w:val="8"/>
  </w:num>
  <w:num w:numId="19">
    <w:abstractNumId w:val="19"/>
  </w:num>
  <w:num w:numId="20">
    <w:abstractNumId w:val="21"/>
  </w:num>
  <w:num w:numId="21">
    <w:abstractNumId w:val="6"/>
  </w:num>
  <w:num w:numId="22">
    <w:abstractNumId w:val="15"/>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8245A"/>
    <w:rsid w:val="00010002"/>
    <w:rsid w:val="00065786"/>
    <w:rsid w:val="000A1E3B"/>
    <w:rsid w:val="000E250A"/>
    <w:rsid w:val="00101759"/>
    <w:rsid w:val="001B3D3E"/>
    <w:rsid w:val="001D0A6C"/>
    <w:rsid w:val="001F6307"/>
    <w:rsid w:val="002A7A5E"/>
    <w:rsid w:val="002F5055"/>
    <w:rsid w:val="003C27DD"/>
    <w:rsid w:val="003D3BB6"/>
    <w:rsid w:val="00403556"/>
    <w:rsid w:val="0041743D"/>
    <w:rsid w:val="00435FA3"/>
    <w:rsid w:val="0048245A"/>
    <w:rsid w:val="00525D98"/>
    <w:rsid w:val="00553DD6"/>
    <w:rsid w:val="00571ED1"/>
    <w:rsid w:val="005F0870"/>
    <w:rsid w:val="005F75AD"/>
    <w:rsid w:val="006257E0"/>
    <w:rsid w:val="006A5DE3"/>
    <w:rsid w:val="007A1A30"/>
    <w:rsid w:val="00884FDE"/>
    <w:rsid w:val="00892808"/>
    <w:rsid w:val="009967DA"/>
    <w:rsid w:val="00A936C7"/>
    <w:rsid w:val="00AD3DD8"/>
    <w:rsid w:val="00AF3648"/>
    <w:rsid w:val="00BB1B65"/>
    <w:rsid w:val="00C718F0"/>
    <w:rsid w:val="00C96941"/>
    <w:rsid w:val="00CC4534"/>
    <w:rsid w:val="00CF21A4"/>
    <w:rsid w:val="00DB7753"/>
    <w:rsid w:val="00E3094A"/>
    <w:rsid w:val="00E559C9"/>
    <w:rsid w:val="00EB4A02"/>
    <w:rsid w:val="00EF1187"/>
    <w:rsid w:val="00EF2587"/>
    <w:rsid w:val="00F022F0"/>
    <w:rsid w:val="00F136AB"/>
    <w:rsid w:val="00F255C9"/>
    <w:rsid w:val="00F672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07"/>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uiPriority w:val="99"/>
    <w:rsid w:val="001F6307"/>
    <w:rPr>
      <w:rFonts w:ascii="Symbol" w:hAnsi="Symbol"/>
    </w:rPr>
  </w:style>
  <w:style w:type="character" w:customStyle="1" w:styleId="WW8Num2z0">
    <w:name w:val="WW8Num2z0"/>
    <w:uiPriority w:val="99"/>
    <w:rsid w:val="001F6307"/>
    <w:rPr>
      <w:rFonts w:ascii="Symbol" w:hAnsi="Symbol"/>
    </w:rPr>
  </w:style>
  <w:style w:type="character" w:customStyle="1" w:styleId="Absatz-Standardschriftart">
    <w:name w:val="Absatz-Standardschriftart"/>
    <w:uiPriority w:val="99"/>
    <w:rsid w:val="001F6307"/>
  </w:style>
  <w:style w:type="character" w:customStyle="1" w:styleId="WW-Absatz-Standardschriftart">
    <w:name w:val="WW-Absatz-Standardschriftart"/>
    <w:uiPriority w:val="99"/>
    <w:rsid w:val="001F6307"/>
  </w:style>
  <w:style w:type="character" w:customStyle="1" w:styleId="WW-Absatz-Standardschriftart1">
    <w:name w:val="WW-Absatz-Standardschriftart1"/>
    <w:uiPriority w:val="99"/>
    <w:rsid w:val="001F6307"/>
  </w:style>
  <w:style w:type="character" w:customStyle="1" w:styleId="Policepardfaut3">
    <w:name w:val="Police par défaut3"/>
    <w:uiPriority w:val="99"/>
    <w:rsid w:val="001F6307"/>
  </w:style>
  <w:style w:type="character" w:customStyle="1" w:styleId="WW-Absatz-Standardschriftart11">
    <w:name w:val="WW-Absatz-Standardschriftart11"/>
    <w:uiPriority w:val="99"/>
    <w:rsid w:val="001F6307"/>
  </w:style>
  <w:style w:type="character" w:customStyle="1" w:styleId="WW-Absatz-Standardschriftart111">
    <w:name w:val="WW-Absatz-Standardschriftart111"/>
    <w:uiPriority w:val="99"/>
    <w:rsid w:val="001F6307"/>
  </w:style>
  <w:style w:type="character" w:customStyle="1" w:styleId="Policepardfaut2">
    <w:name w:val="Police par défaut2"/>
    <w:uiPriority w:val="99"/>
    <w:rsid w:val="001F6307"/>
  </w:style>
  <w:style w:type="character" w:customStyle="1" w:styleId="WW-Absatz-Standardschriftart1111">
    <w:name w:val="WW-Absatz-Standardschriftart1111"/>
    <w:uiPriority w:val="99"/>
    <w:rsid w:val="001F6307"/>
  </w:style>
  <w:style w:type="character" w:customStyle="1" w:styleId="WW-Absatz-Standardschriftart11111">
    <w:name w:val="WW-Absatz-Standardschriftart11111"/>
    <w:uiPriority w:val="99"/>
    <w:rsid w:val="001F6307"/>
  </w:style>
  <w:style w:type="character" w:customStyle="1" w:styleId="WW8Num1z1">
    <w:name w:val="WW8Num1z1"/>
    <w:uiPriority w:val="99"/>
    <w:rsid w:val="001F6307"/>
    <w:rPr>
      <w:rFonts w:ascii="Courier New" w:hAnsi="Courier New"/>
    </w:rPr>
  </w:style>
  <w:style w:type="character" w:customStyle="1" w:styleId="WW8Num1z2">
    <w:name w:val="WW8Num1z2"/>
    <w:uiPriority w:val="99"/>
    <w:rsid w:val="001F6307"/>
    <w:rPr>
      <w:rFonts w:ascii="Wingdings" w:hAnsi="Wingdings"/>
    </w:rPr>
  </w:style>
  <w:style w:type="character" w:customStyle="1" w:styleId="WW8Num2z1">
    <w:name w:val="WW8Num2z1"/>
    <w:uiPriority w:val="99"/>
    <w:rsid w:val="001F6307"/>
    <w:rPr>
      <w:rFonts w:ascii="Courier New" w:hAnsi="Courier New"/>
    </w:rPr>
  </w:style>
  <w:style w:type="character" w:customStyle="1" w:styleId="WW8Num2z2">
    <w:name w:val="WW8Num2z2"/>
    <w:uiPriority w:val="99"/>
    <w:rsid w:val="001F6307"/>
    <w:rPr>
      <w:rFonts w:ascii="Wingdings" w:hAnsi="Wingdings"/>
    </w:rPr>
  </w:style>
  <w:style w:type="character" w:customStyle="1" w:styleId="Policepardfaut1">
    <w:name w:val="Police par défaut1"/>
    <w:uiPriority w:val="99"/>
    <w:rsid w:val="001F6307"/>
  </w:style>
  <w:style w:type="character" w:customStyle="1" w:styleId="WW8Num4z0">
    <w:name w:val="WW8Num4z0"/>
    <w:uiPriority w:val="99"/>
    <w:rsid w:val="001F6307"/>
    <w:rPr>
      <w:rFonts w:ascii="Comic Sans MS" w:hAnsi="Comic Sans MS"/>
    </w:rPr>
  </w:style>
  <w:style w:type="character" w:customStyle="1" w:styleId="WW8Num4z1">
    <w:name w:val="WW8Num4z1"/>
    <w:uiPriority w:val="99"/>
    <w:rsid w:val="001F6307"/>
    <w:rPr>
      <w:rFonts w:ascii="Courier New" w:hAnsi="Courier New"/>
    </w:rPr>
  </w:style>
  <w:style w:type="character" w:customStyle="1" w:styleId="WW8Num4z2">
    <w:name w:val="WW8Num4z2"/>
    <w:uiPriority w:val="99"/>
    <w:rsid w:val="001F6307"/>
    <w:rPr>
      <w:rFonts w:ascii="Wingdings" w:hAnsi="Wingdings"/>
    </w:rPr>
  </w:style>
  <w:style w:type="character" w:customStyle="1" w:styleId="WW8Num4z3">
    <w:name w:val="WW8Num4z3"/>
    <w:uiPriority w:val="99"/>
    <w:rsid w:val="001F6307"/>
    <w:rPr>
      <w:rFonts w:ascii="Symbol" w:hAnsi="Symbol"/>
    </w:rPr>
  </w:style>
  <w:style w:type="character" w:customStyle="1" w:styleId="Puces">
    <w:name w:val="Puces"/>
    <w:uiPriority w:val="99"/>
    <w:rsid w:val="001F6307"/>
    <w:rPr>
      <w:rFonts w:ascii="OpenSymbol" w:eastAsia="Times New Roman" w:hAnsi="OpenSymbol"/>
    </w:rPr>
  </w:style>
  <w:style w:type="paragraph" w:customStyle="1" w:styleId="Titre3">
    <w:name w:val="Titre3"/>
    <w:basedOn w:val="Normal"/>
    <w:next w:val="Corpsdetexte"/>
    <w:uiPriority w:val="99"/>
    <w:rsid w:val="001F6307"/>
    <w:pPr>
      <w:keepNext/>
      <w:spacing w:before="240" w:after="120"/>
    </w:pPr>
    <w:rPr>
      <w:rFonts w:ascii="Arial" w:eastAsia="Microsoft YaHei" w:hAnsi="Arial" w:cs="Mangal"/>
      <w:sz w:val="28"/>
      <w:szCs w:val="28"/>
    </w:rPr>
  </w:style>
  <w:style w:type="paragraph" w:styleId="Corpsdetexte">
    <w:name w:val="Body Text"/>
    <w:basedOn w:val="Normal"/>
    <w:link w:val="CorpsdetexteCar"/>
    <w:uiPriority w:val="99"/>
    <w:rsid w:val="001F6307"/>
    <w:pPr>
      <w:spacing w:after="120"/>
    </w:pPr>
  </w:style>
  <w:style w:type="character" w:customStyle="1" w:styleId="CorpsdetexteCar">
    <w:name w:val="Corps de texte Car"/>
    <w:basedOn w:val="Policepardfaut"/>
    <w:link w:val="Corpsdetexte"/>
    <w:uiPriority w:val="99"/>
    <w:semiHidden/>
    <w:rsid w:val="00F95541"/>
    <w:rPr>
      <w:sz w:val="24"/>
      <w:szCs w:val="24"/>
      <w:lang w:eastAsia="ar-SA"/>
    </w:rPr>
  </w:style>
  <w:style w:type="paragraph" w:styleId="Liste">
    <w:name w:val="List"/>
    <w:basedOn w:val="Corpsdetexte"/>
    <w:uiPriority w:val="99"/>
    <w:rsid w:val="001F6307"/>
    <w:rPr>
      <w:rFonts w:cs="Mangal"/>
    </w:rPr>
  </w:style>
  <w:style w:type="paragraph" w:customStyle="1" w:styleId="Lgende3">
    <w:name w:val="Légende3"/>
    <w:basedOn w:val="Normal"/>
    <w:uiPriority w:val="99"/>
    <w:rsid w:val="001F6307"/>
    <w:pPr>
      <w:suppressLineNumbers/>
      <w:spacing w:before="120" w:after="120"/>
    </w:pPr>
    <w:rPr>
      <w:rFonts w:cs="Mangal"/>
      <w:i/>
      <w:iCs/>
    </w:rPr>
  </w:style>
  <w:style w:type="paragraph" w:customStyle="1" w:styleId="Index">
    <w:name w:val="Index"/>
    <w:basedOn w:val="Normal"/>
    <w:uiPriority w:val="99"/>
    <w:rsid w:val="001F6307"/>
    <w:pPr>
      <w:suppressLineNumbers/>
    </w:pPr>
    <w:rPr>
      <w:rFonts w:cs="Mangal"/>
    </w:rPr>
  </w:style>
  <w:style w:type="paragraph" w:customStyle="1" w:styleId="Titre2">
    <w:name w:val="Titre2"/>
    <w:basedOn w:val="Normal"/>
    <w:next w:val="Corpsdetexte"/>
    <w:uiPriority w:val="99"/>
    <w:rsid w:val="001F6307"/>
    <w:pPr>
      <w:keepNext/>
      <w:spacing w:before="240" w:after="120"/>
    </w:pPr>
    <w:rPr>
      <w:rFonts w:ascii="Arial" w:hAnsi="Arial" w:cs="Mangal"/>
      <w:sz w:val="28"/>
      <w:szCs w:val="28"/>
    </w:rPr>
  </w:style>
  <w:style w:type="paragraph" w:customStyle="1" w:styleId="Lgende2">
    <w:name w:val="Légende2"/>
    <w:basedOn w:val="Normal"/>
    <w:uiPriority w:val="99"/>
    <w:rsid w:val="001F6307"/>
    <w:pPr>
      <w:suppressLineNumbers/>
      <w:spacing w:before="120" w:after="120"/>
    </w:pPr>
    <w:rPr>
      <w:rFonts w:cs="Mangal"/>
      <w:i/>
      <w:iCs/>
    </w:rPr>
  </w:style>
  <w:style w:type="paragraph" w:customStyle="1" w:styleId="Titre1">
    <w:name w:val="Titre1"/>
    <w:basedOn w:val="Normal"/>
    <w:next w:val="Corpsdetexte"/>
    <w:uiPriority w:val="99"/>
    <w:rsid w:val="001F6307"/>
    <w:pPr>
      <w:keepNext/>
      <w:spacing w:before="240" w:after="120"/>
    </w:pPr>
    <w:rPr>
      <w:rFonts w:ascii="Arial" w:eastAsia="SimSun" w:hAnsi="Arial" w:cs="Mangal"/>
      <w:sz w:val="28"/>
      <w:szCs w:val="28"/>
    </w:rPr>
  </w:style>
  <w:style w:type="paragraph" w:customStyle="1" w:styleId="Lgende1">
    <w:name w:val="Légende1"/>
    <w:basedOn w:val="Normal"/>
    <w:uiPriority w:val="99"/>
    <w:rsid w:val="001F6307"/>
    <w:pPr>
      <w:suppressLineNumbers/>
      <w:spacing w:before="120" w:after="120"/>
    </w:pPr>
    <w:rPr>
      <w:rFonts w:cs="Mangal"/>
      <w:i/>
      <w:iCs/>
    </w:rPr>
  </w:style>
  <w:style w:type="paragraph" w:customStyle="1" w:styleId="Contenuducadre">
    <w:name w:val="Contenu du cadre"/>
    <w:basedOn w:val="Corpsdetexte"/>
    <w:uiPriority w:val="99"/>
    <w:rsid w:val="001F6307"/>
  </w:style>
  <w:style w:type="paragraph" w:customStyle="1" w:styleId="Corpsdetexte21">
    <w:name w:val="Corps de texte 21"/>
    <w:basedOn w:val="Normal"/>
    <w:uiPriority w:val="99"/>
    <w:rsid w:val="001F6307"/>
    <w:pPr>
      <w:jc w:val="both"/>
    </w:pPr>
    <w:rPr>
      <w:rFonts w:ascii="Arial" w:hAnsi="Arial"/>
    </w:rPr>
  </w:style>
  <w:style w:type="paragraph" w:styleId="Textedebulles">
    <w:name w:val="Balloon Text"/>
    <w:basedOn w:val="Normal"/>
    <w:link w:val="TextedebullesCar"/>
    <w:uiPriority w:val="99"/>
    <w:rsid w:val="00DB7753"/>
    <w:rPr>
      <w:rFonts w:ascii="Tahoma" w:hAnsi="Tahoma" w:cs="Tahoma"/>
      <w:sz w:val="16"/>
      <w:szCs w:val="16"/>
    </w:rPr>
  </w:style>
  <w:style w:type="character" w:customStyle="1" w:styleId="TextedebullesCar">
    <w:name w:val="Texte de bulles Car"/>
    <w:basedOn w:val="Policepardfaut"/>
    <w:link w:val="Textedebulles"/>
    <w:uiPriority w:val="99"/>
    <w:locked/>
    <w:rsid w:val="00DB7753"/>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3974</Characters>
  <Application>Microsoft Office Word</Application>
  <DocSecurity>0</DocSecurity>
  <Lines>33</Lines>
  <Paragraphs>9</Paragraphs>
  <ScaleCrop>false</ScaleCrop>
  <Company>Hewlett-Packard</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Aujourd</dc:title>
  <dc:creator>SDEN CGT</dc:creator>
  <cp:lastModifiedBy>Aurélia</cp:lastModifiedBy>
  <cp:revision>2</cp:revision>
  <cp:lastPrinted>1900-12-31T22:00:00Z</cp:lastPrinted>
  <dcterms:created xsi:type="dcterms:W3CDTF">2014-09-26T15:22:00Z</dcterms:created>
  <dcterms:modified xsi:type="dcterms:W3CDTF">2014-09-26T15:22:00Z</dcterms:modified>
</cp:coreProperties>
</file>